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31B08" w14:textId="77777777" w:rsidR="003D114B" w:rsidRPr="00197200" w:rsidRDefault="003D114B" w:rsidP="00D870D6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19"/>
          <w:szCs w:val="19"/>
          <w:lang w:val="en-AU"/>
        </w:rPr>
      </w:pPr>
      <w:bookmarkStart w:id="0" w:name="_Hlk99637734"/>
    </w:p>
    <w:p w14:paraId="07BCD342" w14:textId="429F0296" w:rsidR="00BB411F" w:rsidRPr="00197200" w:rsidRDefault="00BB411F" w:rsidP="00D870D6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19"/>
          <w:szCs w:val="19"/>
          <w:lang w:val="en-AU"/>
        </w:rPr>
      </w:pPr>
      <w:proofErr w:type="spellStart"/>
      <w:r w:rsidRPr="00197200">
        <w:rPr>
          <w:rFonts w:ascii="Arial" w:hAnsi="Arial" w:cs="Arial"/>
          <w:b/>
          <w:color w:val="000000" w:themeColor="text1"/>
          <w:sz w:val="19"/>
          <w:szCs w:val="19"/>
          <w:lang w:val="en-AU"/>
        </w:rPr>
        <w:t>Ubley</w:t>
      </w:r>
      <w:proofErr w:type="spellEnd"/>
      <w:r w:rsidRPr="00197200">
        <w:rPr>
          <w:rFonts w:ascii="Arial" w:hAnsi="Arial" w:cs="Arial"/>
          <w:b/>
          <w:color w:val="000000" w:themeColor="text1"/>
          <w:sz w:val="19"/>
          <w:szCs w:val="19"/>
          <w:lang w:val="en-AU"/>
        </w:rPr>
        <w:t xml:space="preserve"> Parish Council</w:t>
      </w:r>
    </w:p>
    <w:p w14:paraId="7201481E" w14:textId="77777777" w:rsidR="00BB411F" w:rsidRPr="00197200" w:rsidRDefault="00BB411F" w:rsidP="00D870D6">
      <w:pPr>
        <w:spacing w:after="0" w:line="240" w:lineRule="auto"/>
        <w:jc w:val="center"/>
        <w:rPr>
          <w:rFonts w:ascii="Arial" w:hAnsi="Arial" w:cs="Arial"/>
          <w:color w:val="000000" w:themeColor="text1"/>
          <w:sz w:val="19"/>
          <w:szCs w:val="19"/>
          <w:lang w:val="en-AU"/>
        </w:rPr>
      </w:pPr>
      <w:r w:rsidRPr="00197200">
        <w:rPr>
          <w:rFonts w:ascii="Arial" w:hAnsi="Arial" w:cs="Arial"/>
          <w:b/>
          <w:color w:val="000000" w:themeColor="text1"/>
          <w:sz w:val="19"/>
          <w:szCs w:val="19"/>
          <w:lang w:val="en-AU"/>
        </w:rPr>
        <w:t>AGENDA</w:t>
      </w:r>
    </w:p>
    <w:p w14:paraId="36388921" w14:textId="3217C32D" w:rsidR="00BB411F" w:rsidRPr="00197200" w:rsidRDefault="00BB411F" w:rsidP="00D870D6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19"/>
          <w:szCs w:val="19"/>
          <w:lang w:val="en-AU"/>
        </w:rPr>
      </w:pPr>
      <w:r w:rsidRPr="00197200">
        <w:rPr>
          <w:rFonts w:ascii="Arial" w:hAnsi="Arial" w:cs="Arial"/>
          <w:b/>
          <w:color w:val="000000" w:themeColor="text1"/>
          <w:sz w:val="19"/>
          <w:szCs w:val="19"/>
          <w:lang w:val="en-AU"/>
        </w:rPr>
        <w:t>Parish Councillors are summoned to a meeting to be</w:t>
      </w:r>
      <w:r w:rsidRPr="00197200">
        <w:rPr>
          <w:rFonts w:ascii="Arial" w:hAnsi="Arial" w:cs="Arial"/>
          <w:b/>
          <w:i/>
          <w:color w:val="000000" w:themeColor="text1"/>
          <w:sz w:val="19"/>
          <w:szCs w:val="19"/>
          <w:lang w:val="en-AU"/>
        </w:rPr>
        <w:t xml:space="preserve"> </w:t>
      </w:r>
      <w:r w:rsidRPr="00197200">
        <w:rPr>
          <w:rFonts w:ascii="Arial" w:hAnsi="Arial" w:cs="Arial"/>
          <w:b/>
          <w:color w:val="000000" w:themeColor="text1"/>
          <w:sz w:val="19"/>
          <w:szCs w:val="19"/>
          <w:lang w:val="en-AU"/>
        </w:rPr>
        <w:t xml:space="preserve">held at </w:t>
      </w:r>
      <w:proofErr w:type="spellStart"/>
      <w:r w:rsidRPr="00197200">
        <w:rPr>
          <w:rFonts w:ascii="Arial" w:hAnsi="Arial" w:cs="Arial"/>
          <w:b/>
          <w:color w:val="000000" w:themeColor="text1"/>
          <w:sz w:val="19"/>
          <w:szCs w:val="19"/>
          <w:lang w:val="en-AU"/>
        </w:rPr>
        <w:t>Ubley</w:t>
      </w:r>
      <w:proofErr w:type="spellEnd"/>
      <w:r w:rsidRPr="00197200">
        <w:rPr>
          <w:rFonts w:ascii="Arial" w:hAnsi="Arial" w:cs="Arial"/>
          <w:b/>
          <w:color w:val="000000" w:themeColor="text1"/>
          <w:sz w:val="19"/>
          <w:szCs w:val="19"/>
          <w:lang w:val="en-AU"/>
        </w:rPr>
        <w:t xml:space="preserve"> Village Hall BS40 6PJ on</w:t>
      </w:r>
    </w:p>
    <w:p w14:paraId="31F195EC" w14:textId="550DF9C4" w:rsidR="00BB411F" w:rsidRPr="00197200" w:rsidRDefault="00BB411F" w:rsidP="00F450E6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19"/>
          <w:szCs w:val="19"/>
          <w:u w:val="single"/>
          <w:lang w:val="en-AU"/>
        </w:rPr>
      </w:pPr>
      <w:r w:rsidRPr="00197200">
        <w:rPr>
          <w:rFonts w:ascii="Arial" w:hAnsi="Arial" w:cs="Arial"/>
          <w:b/>
          <w:color w:val="000000" w:themeColor="text1"/>
          <w:sz w:val="19"/>
          <w:szCs w:val="19"/>
          <w:u w:val="single"/>
          <w:lang w:val="en-AU"/>
        </w:rPr>
        <w:t xml:space="preserve">Thursday </w:t>
      </w:r>
      <w:r w:rsidR="007347DF">
        <w:rPr>
          <w:rFonts w:ascii="Arial" w:hAnsi="Arial" w:cs="Arial"/>
          <w:b/>
          <w:color w:val="000000" w:themeColor="text1"/>
          <w:sz w:val="19"/>
          <w:szCs w:val="19"/>
          <w:u w:val="single"/>
          <w:lang w:val="en-AU"/>
        </w:rPr>
        <w:t>8</w:t>
      </w:r>
      <w:r w:rsidR="007347DF" w:rsidRPr="007347DF">
        <w:rPr>
          <w:rFonts w:ascii="Arial" w:hAnsi="Arial" w:cs="Arial"/>
          <w:b/>
          <w:color w:val="000000" w:themeColor="text1"/>
          <w:sz w:val="19"/>
          <w:szCs w:val="19"/>
          <w:u w:val="single"/>
          <w:vertAlign w:val="superscript"/>
          <w:lang w:val="en-AU"/>
        </w:rPr>
        <w:t>th</w:t>
      </w:r>
      <w:r w:rsidR="007347DF">
        <w:rPr>
          <w:rFonts w:ascii="Arial" w:hAnsi="Arial" w:cs="Arial"/>
          <w:b/>
          <w:color w:val="000000" w:themeColor="text1"/>
          <w:sz w:val="19"/>
          <w:szCs w:val="19"/>
          <w:u w:val="single"/>
          <w:lang w:val="en-AU"/>
        </w:rPr>
        <w:t xml:space="preserve"> February</w:t>
      </w:r>
      <w:r w:rsidR="00B87D1C">
        <w:rPr>
          <w:rFonts w:ascii="Arial" w:hAnsi="Arial" w:cs="Arial"/>
          <w:b/>
          <w:color w:val="000000" w:themeColor="text1"/>
          <w:sz w:val="19"/>
          <w:szCs w:val="19"/>
          <w:u w:val="single"/>
          <w:lang w:val="en-AU"/>
        </w:rPr>
        <w:t xml:space="preserve"> 2024</w:t>
      </w:r>
      <w:r w:rsidRPr="00197200">
        <w:rPr>
          <w:rFonts w:ascii="Arial" w:hAnsi="Arial" w:cs="Arial"/>
          <w:b/>
          <w:color w:val="000000" w:themeColor="text1"/>
          <w:sz w:val="19"/>
          <w:szCs w:val="19"/>
          <w:u w:val="single"/>
          <w:lang w:val="en-AU"/>
        </w:rPr>
        <w:t xml:space="preserve"> at 8:00pm</w:t>
      </w:r>
    </w:p>
    <w:p w14:paraId="63594B83" w14:textId="73B2C212" w:rsidR="000C50FA" w:rsidRPr="00197200" w:rsidRDefault="000C50FA" w:rsidP="00D870D6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19"/>
          <w:szCs w:val="19"/>
          <w:u w:val="single"/>
          <w:lang w:val="en-AU"/>
        </w:rPr>
      </w:pPr>
    </w:p>
    <w:p w14:paraId="1C115DE5" w14:textId="77777777" w:rsidR="00BB411F" w:rsidRPr="00197200" w:rsidRDefault="00BB411F" w:rsidP="00D870D6">
      <w:pPr>
        <w:spacing w:after="0" w:line="240" w:lineRule="auto"/>
        <w:rPr>
          <w:rFonts w:ascii="Arial" w:hAnsi="Arial" w:cs="Arial"/>
          <w:b/>
          <w:color w:val="000000" w:themeColor="text1"/>
          <w:sz w:val="19"/>
          <w:szCs w:val="19"/>
          <w:lang w:val="en-AU"/>
        </w:rPr>
      </w:pPr>
    </w:p>
    <w:p w14:paraId="614BE7E4" w14:textId="54A7605A" w:rsidR="00BB411F" w:rsidRPr="00197200" w:rsidRDefault="00BB411F" w:rsidP="00D870D6">
      <w:pPr>
        <w:numPr>
          <w:ilvl w:val="0"/>
          <w:numId w:val="3"/>
        </w:numPr>
        <w:spacing w:after="0" w:line="240" w:lineRule="auto"/>
        <w:rPr>
          <w:rFonts w:ascii="Arial" w:hAnsi="Arial" w:cs="Arial"/>
          <w:b/>
          <w:color w:val="000000" w:themeColor="text1"/>
          <w:sz w:val="19"/>
          <w:szCs w:val="19"/>
          <w:lang w:val="en-AU"/>
        </w:rPr>
      </w:pPr>
      <w:r w:rsidRPr="00197200">
        <w:rPr>
          <w:rFonts w:ascii="Arial" w:hAnsi="Arial" w:cs="Arial"/>
          <w:b/>
          <w:color w:val="000000" w:themeColor="text1"/>
          <w:sz w:val="19"/>
          <w:szCs w:val="19"/>
          <w:lang w:val="en-AU"/>
        </w:rPr>
        <w:t xml:space="preserve">To receive and accept apologies for </w:t>
      </w:r>
      <w:proofErr w:type="gramStart"/>
      <w:r w:rsidRPr="00197200">
        <w:rPr>
          <w:rFonts w:ascii="Arial" w:hAnsi="Arial" w:cs="Arial"/>
          <w:b/>
          <w:color w:val="000000" w:themeColor="text1"/>
          <w:sz w:val="19"/>
          <w:szCs w:val="19"/>
          <w:lang w:val="en-AU"/>
        </w:rPr>
        <w:t>absence</w:t>
      </w:r>
      <w:proofErr w:type="gramEnd"/>
    </w:p>
    <w:p w14:paraId="34282FB8" w14:textId="77777777" w:rsidR="00BB411F" w:rsidRPr="00197200" w:rsidRDefault="00BB411F" w:rsidP="00D870D6">
      <w:pPr>
        <w:spacing w:after="0" w:line="240" w:lineRule="auto"/>
        <w:ind w:left="643"/>
        <w:rPr>
          <w:rFonts w:ascii="Arial" w:hAnsi="Arial" w:cs="Arial"/>
          <w:b/>
          <w:color w:val="000000" w:themeColor="text1"/>
          <w:sz w:val="19"/>
          <w:szCs w:val="19"/>
          <w:lang w:val="en-AU"/>
        </w:rPr>
      </w:pPr>
    </w:p>
    <w:p w14:paraId="380BFD88" w14:textId="04BB6337" w:rsidR="00BB411F" w:rsidRPr="00197200" w:rsidRDefault="00BB411F" w:rsidP="00D870D6">
      <w:pPr>
        <w:numPr>
          <w:ilvl w:val="0"/>
          <w:numId w:val="3"/>
        </w:numPr>
        <w:spacing w:after="0" w:line="240" w:lineRule="auto"/>
        <w:rPr>
          <w:rFonts w:ascii="Arial" w:hAnsi="Arial" w:cs="Arial"/>
          <w:b/>
          <w:color w:val="000000" w:themeColor="text1"/>
          <w:sz w:val="19"/>
          <w:szCs w:val="19"/>
          <w:lang w:val="en-AU"/>
        </w:rPr>
      </w:pPr>
      <w:r w:rsidRPr="00197200">
        <w:rPr>
          <w:rFonts w:ascii="Arial" w:hAnsi="Arial" w:cs="Arial"/>
          <w:b/>
          <w:color w:val="000000" w:themeColor="text1"/>
          <w:sz w:val="19"/>
          <w:szCs w:val="19"/>
          <w:lang w:val="en-AU"/>
        </w:rPr>
        <w:t>To receive declarations of interest in the agenda</w:t>
      </w:r>
    </w:p>
    <w:p w14:paraId="23D9DF64" w14:textId="77777777" w:rsidR="00BB411F" w:rsidRPr="00197200" w:rsidRDefault="00BB411F" w:rsidP="00D870D6">
      <w:pPr>
        <w:spacing w:after="0" w:line="240" w:lineRule="auto"/>
        <w:ind w:left="643"/>
        <w:rPr>
          <w:rFonts w:ascii="Arial" w:hAnsi="Arial" w:cs="Arial"/>
          <w:b/>
          <w:color w:val="000000" w:themeColor="text1"/>
          <w:sz w:val="19"/>
          <w:szCs w:val="19"/>
          <w:lang w:val="en-AU"/>
        </w:rPr>
      </w:pPr>
    </w:p>
    <w:p w14:paraId="3F0A0CDE" w14:textId="1655CCEA" w:rsidR="00BB411F" w:rsidRDefault="00BB411F" w:rsidP="00D870D6">
      <w:pPr>
        <w:numPr>
          <w:ilvl w:val="0"/>
          <w:numId w:val="3"/>
        </w:numPr>
        <w:spacing w:after="0" w:line="240" w:lineRule="auto"/>
        <w:rPr>
          <w:rFonts w:ascii="Arial" w:hAnsi="Arial" w:cs="Arial"/>
          <w:b/>
          <w:color w:val="000000" w:themeColor="text1"/>
          <w:sz w:val="19"/>
          <w:szCs w:val="19"/>
          <w:lang w:val="en-AU"/>
        </w:rPr>
      </w:pPr>
      <w:r w:rsidRPr="00197200">
        <w:rPr>
          <w:rFonts w:ascii="Arial" w:hAnsi="Arial" w:cs="Arial"/>
          <w:b/>
          <w:color w:val="000000" w:themeColor="text1"/>
          <w:sz w:val="19"/>
          <w:szCs w:val="19"/>
          <w:lang w:val="en-AU"/>
        </w:rPr>
        <w:t>Public Participation to receive comments from the public</w:t>
      </w:r>
      <w:r w:rsidR="00C96216">
        <w:rPr>
          <w:rFonts w:ascii="Arial" w:hAnsi="Arial" w:cs="Arial"/>
          <w:b/>
          <w:color w:val="000000" w:themeColor="text1"/>
          <w:sz w:val="19"/>
          <w:szCs w:val="19"/>
          <w:lang w:val="en-AU"/>
        </w:rPr>
        <w:t>.</w:t>
      </w:r>
    </w:p>
    <w:p w14:paraId="275CC8CA" w14:textId="5C4014E1" w:rsidR="00C96216" w:rsidRPr="00C96216" w:rsidRDefault="00C96216" w:rsidP="00C96216">
      <w:pPr>
        <w:spacing w:after="0" w:line="240" w:lineRule="auto"/>
        <w:ind w:left="720"/>
        <w:rPr>
          <w:rFonts w:ascii="Arial" w:hAnsi="Arial" w:cs="Arial"/>
          <w:b/>
          <w:color w:val="000000" w:themeColor="text1"/>
          <w:sz w:val="19"/>
          <w:szCs w:val="19"/>
          <w:lang w:val="en-AU"/>
        </w:rPr>
      </w:pPr>
      <w:r>
        <w:rPr>
          <w:rFonts w:ascii="Arial" w:hAnsi="Arial" w:cs="Arial"/>
          <w:b/>
          <w:color w:val="000000" w:themeColor="text1"/>
          <w:sz w:val="19"/>
          <w:szCs w:val="19"/>
          <w:lang w:val="en-AU"/>
        </w:rPr>
        <w:t xml:space="preserve">-Local policing report </w:t>
      </w:r>
    </w:p>
    <w:p w14:paraId="11015584" w14:textId="77777777" w:rsidR="00BB411F" w:rsidRPr="00197200" w:rsidRDefault="00BB411F" w:rsidP="00D870D6">
      <w:pPr>
        <w:spacing w:after="0" w:line="240" w:lineRule="auto"/>
        <w:ind w:left="643"/>
        <w:rPr>
          <w:rFonts w:ascii="Arial" w:hAnsi="Arial" w:cs="Arial"/>
          <w:b/>
          <w:color w:val="000000" w:themeColor="text1"/>
          <w:sz w:val="19"/>
          <w:szCs w:val="19"/>
          <w:lang w:val="en-AU"/>
        </w:rPr>
      </w:pPr>
    </w:p>
    <w:p w14:paraId="2DC71BA3" w14:textId="42585138" w:rsidR="003B593F" w:rsidRPr="00197200" w:rsidRDefault="00BB411F" w:rsidP="00D870D6">
      <w:pPr>
        <w:numPr>
          <w:ilvl w:val="0"/>
          <w:numId w:val="3"/>
        </w:numPr>
        <w:spacing w:after="0" w:line="240" w:lineRule="auto"/>
        <w:rPr>
          <w:rFonts w:ascii="Arial" w:hAnsi="Arial" w:cs="Arial"/>
          <w:b/>
          <w:color w:val="000000" w:themeColor="text1"/>
          <w:sz w:val="19"/>
          <w:szCs w:val="19"/>
          <w:lang w:val="en-AU"/>
        </w:rPr>
      </w:pPr>
      <w:r w:rsidRPr="00197200">
        <w:rPr>
          <w:rFonts w:ascii="Arial" w:hAnsi="Arial" w:cs="Arial"/>
          <w:b/>
          <w:color w:val="000000" w:themeColor="text1"/>
          <w:sz w:val="19"/>
          <w:szCs w:val="19"/>
          <w:lang w:val="en-AU"/>
        </w:rPr>
        <w:t xml:space="preserve">To approve and sign the minutes of the previous meeting held on </w:t>
      </w:r>
      <w:r w:rsidR="007347DF">
        <w:rPr>
          <w:rFonts w:ascii="Arial" w:hAnsi="Arial" w:cs="Arial"/>
          <w:b/>
          <w:color w:val="000000" w:themeColor="text1"/>
          <w:sz w:val="19"/>
          <w:szCs w:val="19"/>
          <w:lang w:val="en-AU"/>
        </w:rPr>
        <w:t>04 January 2024</w:t>
      </w:r>
      <w:r w:rsidRPr="00197200">
        <w:rPr>
          <w:rFonts w:ascii="Arial" w:hAnsi="Arial" w:cs="Arial"/>
          <w:b/>
          <w:color w:val="000000" w:themeColor="text1"/>
          <w:sz w:val="19"/>
          <w:szCs w:val="19"/>
          <w:lang w:val="en-AU"/>
        </w:rPr>
        <w:t xml:space="preserve"> and go through the follow-up </w:t>
      </w:r>
      <w:proofErr w:type="gramStart"/>
      <w:r w:rsidRPr="00197200">
        <w:rPr>
          <w:rFonts w:ascii="Arial" w:hAnsi="Arial" w:cs="Arial"/>
          <w:b/>
          <w:color w:val="000000" w:themeColor="text1"/>
          <w:sz w:val="19"/>
          <w:szCs w:val="19"/>
          <w:lang w:val="en-AU"/>
        </w:rPr>
        <w:t>actions</w:t>
      </w:r>
      <w:proofErr w:type="gramEnd"/>
      <w:r w:rsidR="003862AC" w:rsidRPr="00197200">
        <w:rPr>
          <w:rFonts w:ascii="Arial" w:hAnsi="Arial" w:cs="Arial"/>
          <w:b/>
          <w:color w:val="000000" w:themeColor="text1"/>
          <w:sz w:val="19"/>
          <w:szCs w:val="19"/>
          <w:lang w:val="en-AU"/>
        </w:rPr>
        <w:t xml:space="preserve">  </w:t>
      </w:r>
    </w:p>
    <w:p w14:paraId="7EECDD44" w14:textId="77777777" w:rsidR="00D870D6" w:rsidRPr="00197200" w:rsidRDefault="00D870D6" w:rsidP="00D870D6">
      <w:pPr>
        <w:spacing w:after="0" w:line="240" w:lineRule="auto"/>
        <w:rPr>
          <w:rFonts w:ascii="Arial" w:hAnsi="Arial" w:cs="Arial"/>
          <w:b/>
          <w:color w:val="000000" w:themeColor="text1"/>
          <w:sz w:val="19"/>
          <w:szCs w:val="19"/>
          <w:lang w:val="en-AU"/>
        </w:rPr>
      </w:pPr>
    </w:p>
    <w:p w14:paraId="4F5DEBCA" w14:textId="4FCC7502" w:rsidR="00063382" w:rsidRPr="00197200" w:rsidRDefault="008061EE" w:rsidP="007B0C45">
      <w:pPr>
        <w:spacing w:after="0" w:line="240" w:lineRule="auto"/>
        <w:ind w:left="283"/>
        <w:rPr>
          <w:rFonts w:ascii="Arial" w:eastAsia="Arial" w:hAnsi="Arial" w:cs="Arial"/>
          <w:b/>
          <w:color w:val="000000" w:themeColor="text1"/>
          <w:sz w:val="19"/>
          <w:szCs w:val="19"/>
          <w:lang w:val="en-AU" w:eastAsia="en-GB"/>
        </w:rPr>
      </w:pPr>
      <w:r w:rsidRPr="00197200">
        <w:rPr>
          <w:rFonts w:ascii="Arial" w:hAnsi="Arial" w:cs="Arial"/>
          <w:color w:val="000000" w:themeColor="text1"/>
          <w:sz w:val="19"/>
          <w:szCs w:val="19"/>
          <w:lang w:val="en-AU"/>
        </w:rPr>
        <w:t>5</w:t>
      </w:r>
      <w:bookmarkEnd w:id="0"/>
      <w:r w:rsidR="003015BA" w:rsidRPr="00197200">
        <w:rPr>
          <w:rFonts w:ascii="Arial" w:hAnsi="Arial" w:cs="Arial"/>
          <w:color w:val="000000" w:themeColor="text1"/>
          <w:sz w:val="19"/>
          <w:szCs w:val="19"/>
          <w:lang w:val="en-AU"/>
        </w:rPr>
        <w:tab/>
      </w:r>
      <w:r w:rsidR="00063382" w:rsidRPr="00197200">
        <w:rPr>
          <w:rFonts w:ascii="Arial" w:eastAsia="Arial" w:hAnsi="Arial" w:cs="Arial"/>
          <w:b/>
          <w:color w:val="000000" w:themeColor="text1"/>
          <w:sz w:val="19"/>
          <w:szCs w:val="19"/>
          <w:lang w:val="en-AU" w:eastAsia="en-GB"/>
        </w:rPr>
        <w:t xml:space="preserve">Report on Clerk items: To discuss and approve further actions where </w:t>
      </w:r>
      <w:proofErr w:type="gramStart"/>
      <w:r w:rsidR="00063382" w:rsidRPr="00197200">
        <w:rPr>
          <w:rFonts w:ascii="Arial" w:eastAsia="Arial" w:hAnsi="Arial" w:cs="Arial"/>
          <w:b/>
          <w:color w:val="000000" w:themeColor="text1"/>
          <w:sz w:val="19"/>
          <w:szCs w:val="19"/>
          <w:lang w:val="en-AU" w:eastAsia="en-GB"/>
        </w:rPr>
        <w:t>needed</w:t>
      </w:r>
      <w:proofErr w:type="gramEnd"/>
    </w:p>
    <w:p w14:paraId="33016444" w14:textId="1F21DC7B" w:rsidR="007A5EF5" w:rsidRDefault="000F6863" w:rsidP="00D870D6">
      <w:pPr>
        <w:numPr>
          <w:ilvl w:val="0"/>
          <w:numId w:val="13"/>
        </w:numPr>
        <w:spacing w:after="0" w:line="240" w:lineRule="auto"/>
        <w:rPr>
          <w:rFonts w:ascii="Arial" w:eastAsia="Arial" w:hAnsi="Arial" w:cs="Arial"/>
          <w:color w:val="000000" w:themeColor="text1"/>
          <w:sz w:val="19"/>
          <w:szCs w:val="19"/>
          <w:lang w:val="en-AU" w:eastAsia="en-GB"/>
        </w:rPr>
      </w:pPr>
      <w:r>
        <w:rPr>
          <w:rFonts w:ascii="Arial" w:eastAsia="Arial" w:hAnsi="Arial" w:cs="Arial"/>
          <w:color w:val="000000" w:themeColor="text1"/>
          <w:sz w:val="19"/>
          <w:szCs w:val="19"/>
          <w:lang w:val="en-AU" w:eastAsia="en-GB"/>
        </w:rPr>
        <w:t>Biodiversity Policy</w:t>
      </w:r>
    </w:p>
    <w:p w14:paraId="46C2B85F" w14:textId="5A774A42" w:rsidR="00470B01" w:rsidRPr="000F6863" w:rsidRDefault="00470B01" w:rsidP="00D870D6">
      <w:pPr>
        <w:numPr>
          <w:ilvl w:val="0"/>
          <w:numId w:val="13"/>
        </w:numPr>
        <w:spacing w:after="0" w:line="240" w:lineRule="auto"/>
        <w:rPr>
          <w:rFonts w:ascii="Arial" w:eastAsia="Arial" w:hAnsi="Arial" w:cs="Arial"/>
          <w:color w:val="000000" w:themeColor="text1"/>
          <w:sz w:val="19"/>
          <w:szCs w:val="19"/>
          <w:lang w:val="en-AU" w:eastAsia="en-GB"/>
        </w:rPr>
      </w:pPr>
      <w:r>
        <w:rPr>
          <w:rFonts w:ascii="Arial" w:eastAsia="Arial" w:hAnsi="Arial" w:cs="Arial"/>
          <w:color w:val="000000" w:themeColor="text1"/>
          <w:sz w:val="19"/>
          <w:szCs w:val="19"/>
          <w:lang w:val="en-AU" w:eastAsia="en-GB"/>
        </w:rPr>
        <w:t>To sign the IA’s Letter of Engagement</w:t>
      </w:r>
    </w:p>
    <w:p w14:paraId="073EF6CC" w14:textId="77777777" w:rsidR="00063382" w:rsidRPr="00197200" w:rsidRDefault="00063382" w:rsidP="00D870D6">
      <w:pPr>
        <w:spacing w:after="0" w:line="240" w:lineRule="auto"/>
        <w:rPr>
          <w:rFonts w:ascii="Arial" w:eastAsia="Arial" w:hAnsi="Arial" w:cs="Arial"/>
          <w:color w:val="000000" w:themeColor="text1"/>
          <w:sz w:val="19"/>
          <w:szCs w:val="19"/>
          <w:lang w:val="en-AU" w:eastAsia="en-GB"/>
        </w:rPr>
      </w:pPr>
    </w:p>
    <w:p w14:paraId="158E920E" w14:textId="77777777" w:rsidR="00063382" w:rsidRPr="00197200" w:rsidRDefault="00063382" w:rsidP="00D870D6">
      <w:pPr>
        <w:numPr>
          <w:ilvl w:val="0"/>
          <w:numId w:val="14"/>
        </w:numPr>
        <w:spacing w:after="0" w:line="240" w:lineRule="auto"/>
        <w:rPr>
          <w:rFonts w:ascii="Arial" w:eastAsia="Arial" w:hAnsi="Arial" w:cs="Arial"/>
          <w:b/>
          <w:color w:val="000000" w:themeColor="text1"/>
          <w:sz w:val="19"/>
          <w:szCs w:val="19"/>
          <w:lang w:val="en-AU" w:eastAsia="en-GB"/>
        </w:rPr>
      </w:pPr>
      <w:r w:rsidRPr="00197200">
        <w:rPr>
          <w:rFonts w:ascii="Arial" w:eastAsia="Arial" w:hAnsi="Arial" w:cs="Arial"/>
          <w:b/>
          <w:color w:val="000000" w:themeColor="text1"/>
          <w:sz w:val="19"/>
          <w:szCs w:val="19"/>
          <w:lang w:val="en-AU" w:eastAsia="en-GB"/>
        </w:rPr>
        <w:t>Finances</w:t>
      </w:r>
    </w:p>
    <w:p w14:paraId="1985E16E" w14:textId="77777777" w:rsidR="00063382" w:rsidRPr="00197200" w:rsidRDefault="00063382" w:rsidP="00D870D6">
      <w:pPr>
        <w:numPr>
          <w:ilvl w:val="1"/>
          <w:numId w:val="12"/>
        </w:numPr>
        <w:spacing w:after="0" w:line="240" w:lineRule="auto"/>
        <w:rPr>
          <w:rFonts w:ascii="Arial" w:eastAsia="Arial" w:hAnsi="Arial" w:cs="Arial"/>
          <w:color w:val="000000" w:themeColor="text1"/>
          <w:sz w:val="19"/>
          <w:szCs w:val="19"/>
          <w:lang w:val="en-AU" w:eastAsia="en-GB"/>
        </w:rPr>
      </w:pPr>
      <w:r w:rsidRPr="00197200">
        <w:rPr>
          <w:rFonts w:ascii="Arial" w:eastAsia="Arial" w:hAnsi="Arial" w:cs="Arial"/>
          <w:color w:val="000000" w:themeColor="text1"/>
          <w:sz w:val="19"/>
          <w:szCs w:val="19"/>
          <w:lang w:val="en-AU" w:eastAsia="en-GB"/>
        </w:rPr>
        <w:t>To review the monthly financial reports.</w:t>
      </w:r>
    </w:p>
    <w:p w14:paraId="4025F13B" w14:textId="77777777" w:rsidR="00063382" w:rsidRDefault="00063382" w:rsidP="00D870D6">
      <w:pPr>
        <w:numPr>
          <w:ilvl w:val="1"/>
          <w:numId w:val="12"/>
        </w:numPr>
        <w:spacing w:after="0" w:line="240" w:lineRule="auto"/>
        <w:rPr>
          <w:rFonts w:ascii="Arial" w:eastAsia="Arial" w:hAnsi="Arial" w:cs="Arial"/>
          <w:color w:val="000000" w:themeColor="text1"/>
          <w:sz w:val="19"/>
          <w:szCs w:val="19"/>
          <w:lang w:val="en-AU" w:eastAsia="en-GB"/>
        </w:rPr>
      </w:pPr>
      <w:r w:rsidRPr="00197200">
        <w:rPr>
          <w:rFonts w:ascii="Arial" w:eastAsia="Arial" w:hAnsi="Arial" w:cs="Arial"/>
          <w:color w:val="000000" w:themeColor="text1"/>
          <w:sz w:val="19"/>
          <w:szCs w:val="19"/>
          <w:lang w:val="en-AU" w:eastAsia="en-GB"/>
        </w:rPr>
        <w:t>To confirm BACS and cheque payments to be authorised (see financial report).</w:t>
      </w:r>
    </w:p>
    <w:p w14:paraId="7156DA82" w14:textId="59467AE6" w:rsidR="006C412C" w:rsidRDefault="00C96216" w:rsidP="00D870D6">
      <w:pPr>
        <w:numPr>
          <w:ilvl w:val="1"/>
          <w:numId w:val="12"/>
        </w:numPr>
        <w:spacing w:after="0" w:line="240" w:lineRule="auto"/>
        <w:rPr>
          <w:rFonts w:ascii="Arial" w:eastAsia="Arial" w:hAnsi="Arial" w:cs="Arial"/>
          <w:color w:val="000000" w:themeColor="text1"/>
          <w:sz w:val="19"/>
          <w:szCs w:val="19"/>
          <w:lang w:val="en-AU" w:eastAsia="en-GB"/>
        </w:rPr>
      </w:pPr>
      <w:r>
        <w:rPr>
          <w:rFonts w:ascii="Arial" w:eastAsia="Arial" w:hAnsi="Arial" w:cs="Arial"/>
          <w:color w:val="000000" w:themeColor="text1"/>
          <w:sz w:val="19"/>
          <w:szCs w:val="19"/>
          <w:lang w:val="en-AU" w:eastAsia="en-GB"/>
        </w:rPr>
        <w:t>Banking</w:t>
      </w:r>
    </w:p>
    <w:p w14:paraId="5C5459D0" w14:textId="77777777" w:rsidR="00063382" w:rsidRPr="00197200" w:rsidRDefault="00063382" w:rsidP="00D870D6">
      <w:pPr>
        <w:spacing w:after="0" w:line="240" w:lineRule="auto"/>
        <w:ind w:left="1494"/>
        <w:rPr>
          <w:rFonts w:ascii="Arial" w:eastAsia="Arial" w:hAnsi="Arial" w:cs="Arial"/>
          <w:color w:val="000000" w:themeColor="text1"/>
          <w:sz w:val="19"/>
          <w:szCs w:val="19"/>
          <w:lang w:val="en-AU" w:eastAsia="en-GB"/>
        </w:rPr>
      </w:pPr>
    </w:p>
    <w:p w14:paraId="2B0666C4" w14:textId="09FFAB0B" w:rsidR="00063382" w:rsidRPr="00197200" w:rsidRDefault="00063382" w:rsidP="00D870D6">
      <w:pPr>
        <w:numPr>
          <w:ilvl w:val="0"/>
          <w:numId w:val="14"/>
        </w:numPr>
        <w:spacing w:after="0" w:line="240" w:lineRule="auto"/>
        <w:rPr>
          <w:rFonts w:ascii="Arial" w:eastAsia="Arial" w:hAnsi="Arial" w:cs="Arial"/>
          <w:b/>
          <w:color w:val="000000" w:themeColor="text1"/>
          <w:sz w:val="19"/>
          <w:szCs w:val="19"/>
          <w:lang w:val="en-AU" w:eastAsia="en-GB"/>
        </w:rPr>
      </w:pPr>
      <w:r w:rsidRPr="00197200">
        <w:rPr>
          <w:rFonts w:ascii="Arial" w:eastAsia="Arial" w:hAnsi="Arial" w:cs="Arial"/>
          <w:b/>
          <w:color w:val="000000" w:themeColor="text1"/>
          <w:sz w:val="19"/>
          <w:szCs w:val="19"/>
          <w:lang w:val="en-AU" w:eastAsia="en-GB"/>
        </w:rPr>
        <w:t>Village Maintenance</w:t>
      </w:r>
    </w:p>
    <w:p w14:paraId="1B82D79B" w14:textId="703CB1BB" w:rsidR="008615A2" w:rsidRPr="00197200" w:rsidRDefault="008615A2" w:rsidP="008615A2">
      <w:pPr>
        <w:spacing w:after="0" w:line="240" w:lineRule="auto"/>
        <w:rPr>
          <w:rFonts w:ascii="Arial" w:eastAsia="Arial" w:hAnsi="Arial" w:cs="Arial"/>
          <w:b/>
          <w:color w:val="000000" w:themeColor="text1"/>
          <w:sz w:val="19"/>
          <w:szCs w:val="19"/>
          <w:lang w:val="en-AU" w:eastAsia="en-GB"/>
        </w:rPr>
      </w:pPr>
      <w:r w:rsidRPr="00197200">
        <w:rPr>
          <w:rFonts w:ascii="Arial" w:eastAsia="Arial" w:hAnsi="Arial" w:cs="Arial"/>
          <w:b/>
          <w:color w:val="000000" w:themeColor="text1"/>
          <w:sz w:val="19"/>
          <w:szCs w:val="19"/>
          <w:lang w:val="en-AU" w:eastAsia="en-GB"/>
        </w:rPr>
        <w:t xml:space="preserve">                </w:t>
      </w:r>
    </w:p>
    <w:p w14:paraId="03269B41" w14:textId="003D8D26" w:rsidR="008615A2" w:rsidRPr="00197200" w:rsidRDefault="008615A2" w:rsidP="00D870D6">
      <w:pPr>
        <w:numPr>
          <w:ilvl w:val="0"/>
          <w:numId w:val="11"/>
        </w:numPr>
        <w:spacing w:after="0" w:line="240" w:lineRule="auto"/>
        <w:rPr>
          <w:rFonts w:ascii="Arial" w:eastAsia="Arial" w:hAnsi="Arial" w:cs="Arial"/>
          <w:color w:val="000000" w:themeColor="text1"/>
          <w:sz w:val="19"/>
          <w:szCs w:val="19"/>
          <w:lang w:val="en-AU" w:eastAsia="en-GB"/>
        </w:rPr>
      </w:pPr>
      <w:r w:rsidRPr="00197200">
        <w:rPr>
          <w:rFonts w:ascii="Arial" w:eastAsia="Arial" w:hAnsi="Arial" w:cs="Arial"/>
          <w:color w:val="000000" w:themeColor="text1"/>
          <w:sz w:val="19"/>
          <w:szCs w:val="19"/>
          <w:lang w:val="en-AU" w:eastAsia="en-GB"/>
        </w:rPr>
        <w:t>Review maintenance log</w:t>
      </w:r>
      <w:r w:rsidR="00FB0470">
        <w:rPr>
          <w:rFonts w:ascii="Arial" w:eastAsia="Arial" w:hAnsi="Arial" w:cs="Arial"/>
          <w:color w:val="000000" w:themeColor="text1"/>
          <w:sz w:val="19"/>
          <w:szCs w:val="19"/>
          <w:lang w:val="en-AU" w:eastAsia="en-GB"/>
        </w:rPr>
        <w:t xml:space="preserve"> – Resident’s hedges</w:t>
      </w:r>
    </w:p>
    <w:p w14:paraId="2FA13DC1" w14:textId="7FE5A796" w:rsidR="00063382" w:rsidRPr="00197200" w:rsidRDefault="008615A2" w:rsidP="00D870D6">
      <w:pPr>
        <w:numPr>
          <w:ilvl w:val="0"/>
          <w:numId w:val="11"/>
        </w:numPr>
        <w:spacing w:after="0" w:line="240" w:lineRule="auto"/>
        <w:rPr>
          <w:rFonts w:ascii="Arial" w:eastAsia="Arial" w:hAnsi="Arial" w:cs="Arial"/>
          <w:color w:val="000000" w:themeColor="text1"/>
          <w:sz w:val="19"/>
          <w:szCs w:val="19"/>
          <w:lang w:val="en-AU" w:eastAsia="en-GB"/>
        </w:rPr>
      </w:pPr>
      <w:r w:rsidRPr="00197200">
        <w:rPr>
          <w:rFonts w:ascii="Arial" w:eastAsia="Arial" w:hAnsi="Arial" w:cs="Arial"/>
          <w:color w:val="000000" w:themeColor="text1"/>
          <w:sz w:val="19"/>
          <w:szCs w:val="19"/>
          <w:lang w:val="en-AU" w:eastAsia="en-GB"/>
        </w:rPr>
        <w:t>The Cross</w:t>
      </w:r>
      <w:r w:rsidR="00063382" w:rsidRPr="00197200">
        <w:rPr>
          <w:rFonts w:ascii="Arial" w:eastAsia="Arial" w:hAnsi="Arial" w:cs="Arial"/>
          <w:color w:val="000000" w:themeColor="text1"/>
          <w:sz w:val="19"/>
          <w:szCs w:val="19"/>
          <w:lang w:val="en-AU" w:eastAsia="en-GB"/>
        </w:rPr>
        <w:tab/>
      </w:r>
      <w:r w:rsidR="007A5EF5">
        <w:rPr>
          <w:rFonts w:ascii="Arial" w:eastAsia="Arial" w:hAnsi="Arial" w:cs="Arial"/>
          <w:color w:val="000000" w:themeColor="text1"/>
          <w:sz w:val="19"/>
          <w:szCs w:val="19"/>
          <w:lang w:val="en-AU" w:eastAsia="en-GB"/>
        </w:rPr>
        <w:tab/>
        <w:t>-</w:t>
      </w:r>
      <w:r w:rsidR="00F450E6">
        <w:rPr>
          <w:rFonts w:ascii="Arial" w:eastAsia="Arial" w:hAnsi="Arial" w:cs="Arial"/>
          <w:color w:val="000000" w:themeColor="text1"/>
          <w:sz w:val="19"/>
          <w:szCs w:val="19"/>
          <w:lang w:val="en-AU" w:eastAsia="en-GB"/>
        </w:rPr>
        <w:t xml:space="preserve"> </w:t>
      </w:r>
    </w:p>
    <w:p w14:paraId="1B022912" w14:textId="085DA273" w:rsidR="00063382" w:rsidRPr="00197200" w:rsidRDefault="00063382" w:rsidP="00D870D6">
      <w:pPr>
        <w:numPr>
          <w:ilvl w:val="0"/>
          <w:numId w:val="11"/>
        </w:numPr>
        <w:spacing w:after="0" w:line="240" w:lineRule="auto"/>
        <w:rPr>
          <w:rFonts w:ascii="Arial" w:eastAsia="Arial" w:hAnsi="Arial" w:cs="Arial"/>
          <w:color w:val="000000" w:themeColor="text1"/>
          <w:sz w:val="19"/>
          <w:szCs w:val="19"/>
          <w:lang w:val="en-AU" w:eastAsia="en-GB"/>
        </w:rPr>
      </w:pPr>
      <w:r w:rsidRPr="00197200">
        <w:rPr>
          <w:rFonts w:ascii="Arial" w:eastAsia="Arial" w:hAnsi="Arial" w:cs="Arial"/>
          <w:color w:val="000000" w:themeColor="text1"/>
          <w:sz w:val="19"/>
          <w:szCs w:val="19"/>
          <w:lang w:val="en-AU" w:eastAsia="en-GB"/>
        </w:rPr>
        <w:t xml:space="preserve">The Glebe. </w:t>
      </w:r>
      <w:r w:rsidRPr="00197200">
        <w:rPr>
          <w:rFonts w:ascii="Arial" w:eastAsia="Arial" w:hAnsi="Arial" w:cs="Arial"/>
          <w:color w:val="000000" w:themeColor="text1"/>
          <w:sz w:val="19"/>
          <w:szCs w:val="19"/>
          <w:lang w:val="en-AU" w:eastAsia="en-GB"/>
        </w:rPr>
        <w:tab/>
      </w:r>
      <w:r w:rsidRPr="00197200">
        <w:rPr>
          <w:rFonts w:ascii="Arial" w:eastAsia="Arial" w:hAnsi="Arial" w:cs="Arial"/>
          <w:color w:val="000000" w:themeColor="text1"/>
          <w:sz w:val="19"/>
          <w:szCs w:val="19"/>
          <w:lang w:val="en-AU" w:eastAsia="en-GB"/>
        </w:rPr>
        <w:tab/>
        <w:t xml:space="preserve">- </w:t>
      </w:r>
      <w:r w:rsidR="003B593F" w:rsidRPr="00197200">
        <w:rPr>
          <w:rFonts w:ascii="Arial" w:eastAsia="Arial" w:hAnsi="Arial" w:cs="Arial"/>
          <w:color w:val="000000" w:themeColor="text1"/>
          <w:sz w:val="19"/>
          <w:szCs w:val="19"/>
          <w:lang w:val="en-AU" w:eastAsia="en-GB"/>
        </w:rPr>
        <w:t>Repairs and maintenance</w:t>
      </w:r>
    </w:p>
    <w:p w14:paraId="3CEE5DAC" w14:textId="77777777" w:rsidR="00063382" w:rsidRPr="00197200" w:rsidRDefault="00063382" w:rsidP="00D870D6">
      <w:pPr>
        <w:spacing w:after="0" w:line="240" w:lineRule="auto"/>
        <w:ind w:left="2160" w:firstLine="720"/>
        <w:rPr>
          <w:rFonts w:ascii="Arial" w:eastAsia="Arial" w:hAnsi="Arial" w:cs="Arial"/>
          <w:color w:val="000000" w:themeColor="text1"/>
          <w:sz w:val="19"/>
          <w:szCs w:val="19"/>
          <w:lang w:val="en-AU" w:eastAsia="en-GB"/>
        </w:rPr>
      </w:pPr>
      <w:r w:rsidRPr="00197200">
        <w:rPr>
          <w:rFonts w:ascii="Arial" w:eastAsia="Arial" w:hAnsi="Arial" w:cs="Arial"/>
          <w:color w:val="000000" w:themeColor="text1"/>
          <w:sz w:val="19"/>
          <w:szCs w:val="19"/>
          <w:lang w:val="en-AU" w:eastAsia="en-GB"/>
        </w:rPr>
        <w:t>- Installing benches</w:t>
      </w:r>
    </w:p>
    <w:p w14:paraId="68C865CA" w14:textId="77777777" w:rsidR="00063382" w:rsidRPr="00197200" w:rsidRDefault="00063382" w:rsidP="00D870D6">
      <w:pPr>
        <w:numPr>
          <w:ilvl w:val="0"/>
          <w:numId w:val="11"/>
        </w:numPr>
        <w:spacing w:after="0" w:line="240" w:lineRule="auto"/>
        <w:rPr>
          <w:rFonts w:ascii="Arial" w:eastAsia="Arial" w:hAnsi="Arial" w:cs="Arial"/>
          <w:color w:val="000000" w:themeColor="text1"/>
          <w:sz w:val="19"/>
          <w:szCs w:val="19"/>
          <w:lang w:val="en-AU" w:eastAsia="en-GB"/>
        </w:rPr>
      </w:pPr>
      <w:r w:rsidRPr="00197200">
        <w:rPr>
          <w:rFonts w:ascii="Arial" w:eastAsia="Arial" w:hAnsi="Arial" w:cs="Arial"/>
          <w:color w:val="000000" w:themeColor="text1"/>
          <w:sz w:val="19"/>
          <w:szCs w:val="19"/>
          <w:lang w:val="en-AU" w:eastAsia="en-GB"/>
        </w:rPr>
        <w:t>Churchyard</w:t>
      </w:r>
      <w:r w:rsidRPr="00197200">
        <w:rPr>
          <w:rFonts w:ascii="Arial" w:eastAsia="Arial" w:hAnsi="Arial" w:cs="Arial"/>
          <w:color w:val="000000" w:themeColor="text1"/>
          <w:sz w:val="19"/>
          <w:szCs w:val="19"/>
          <w:lang w:val="en-AU" w:eastAsia="en-GB"/>
        </w:rPr>
        <w:tab/>
      </w:r>
      <w:r w:rsidRPr="00197200">
        <w:rPr>
          <w:rFonts w:ascii="Arial" w:eastAsia="Arial" w:hAnsi="Arial" w:cs="Arial"/>
          <w:color w:val="000000" w:themeColor="text1"/>
          <w:sz w:val="19"/>
          <w:szCs w:val="19"/>
          <w:lang w:val="en-AU" w:eastAsia="en-GB"/>
        </w:rPr>
        <w:tab/>
        <w:t>- Grass cutting</w:t>
      </w:r>
    </w:p>
    <w:p w14:paraId="6AF5D52A" w14:textId="77777777" w:rsidR="00063382" w:rsidRPr="00197200" w:rsidRDefault="00063382" w:rsidP="00D870D6">
      <w:pPr>
        <w:numPr>
          <w:ilvl w:val="0"/>
          <w:numId w:val="11"/>
        </w:numPr>
        <w:spacing w:after="0" w:line="240" w:lineRule="auto"/>
        <w:rPr>
          <w:rFonts w:ascii="Arial" w:eastAsia="Arial" w:hAnsi="Arial" w:cs="Arial"/>
          <w:color w:val="000000" w:themeColor="text1"/>
          <w:sz w:val="19"/>
          <w:szCs w:val="19"/>
          <w:lang w:val="en-AU" w:eastAsia="en-GB"/>
        </w:rPr>
      </w:pPr>
      <w:r w:rsidRPr="00197200">
        <w:rPr>
          <w:rFonts w:ascii="Arial" w:eastAsia="Arial" w:hAnsi="Arial" w:cs="Arial"/>
          <w:color w:val="000000" w:themeColor="text1"/>
          <w:sz w:val="19"/>
          <w:szCs w:val="19"/>
          <w:lang w:val="en-AU" w:eastAsia="en-GB"/>
        </w:rPr>
        <w:t>Hall surrounds</w:t>
      </w:r>
      <w:r w:rsidRPr="00197200">
        <w:rPr>
          <w:rFonts w:ascii="Arial" w:eastAsia="Arial" w:hAnsi="Arial" w:cs="Arial"/>
          <w:color w:val="000000" w:themeColor="text1"/>
          <w:sz w:val="19"/>
          <w:szCs w:val="19"/>
          <w:lang w:val="en-AU" w:eastAsia="en-GB"/>
        </w:rPr>
        <w:tab/>
        <w:t>- Update on hall improvements</w:t>
      </w:r>
    </w:p>
    <w:p w14:paraId="096E42B7" w14:textId="3327232F" w:rsidR="008615A2" w:rsidRDefault="008615A2" w:rsidP="00D870D6">
      <w:pPr>
        <w:spacing w:after="0" w:line="240" w:lineRule="auto"/>
        <w:ind w:left="2880"/>
        <w:rPr>
          <w:rFonts w:ascii="Arial" w:eastAsia="Arial" w:hAnsi="Arial" w:cs="Arial"/>
          <w:color w:val="000000" w:themeColor="text1"/>
          <w:sz w:val="19"/>
          <w:szCs w:val="19"/>
          <w:lang w:val="en-AU" w:eastAsia="en-GB"/>
        </w:rPr>
      </w:pPr>
      <w:r w:rsidRPr="00197200">
        <w:rPr>
          <w:rFonts w:ascii="Arial" w:eastAsia="Arial" w:hAnsi="Arial" w:cs="Arial"/>
          <w:color w:val="000000" w:themeColor="text1"/>
          <w:sz w:val="19"/>
          <w:szCs w:val="19"/>
          <w:lang w:val="en-AU" w:eastAsia="en-GB"/>
        </w:rPr>
        <w:t xml:space="preserve">- Grass </w:t>
      </w:r>
      <w:r w:rsidR="00DE1762">
        <w:rPr>
          <w:rFonts w:ascii="Arial" w:eastAsia="Arial" w:hAnsi="Arial" w:cs="Arial"/>
          <w:color w:val="000000" w:themeColor="text1"/>
          <w:sz w:val="19"/>
          <w:szCs w:val="19"/>
          <w:lang w:val="en-AU" w:eastAsia="en-GB"/>
        </w:rPr>
        <w:t>and hedge cutting</w:t>
      </w:r>
    </w:p>
    <w:p w14:paraId="7EDF341D" w14:textId="07E26D64" w:rsidR="00FB0470" w:rsidRPr="00197200" w:rsidRDefault="00FB0470" w:rsidP="00D870D6">
      <w:pPr>
        <w:spacing w:after="0" w:line="240" w:lineRule="auto"/>
        <w:ind w:left="2880"/>
        <w:rPr>
          <w:rFonts w:ascii="Arial" w:eastAsia="Arial" w:hAnsi="Arial" w:cs="Arial"/>
          <w:color w:val="000000" w:themeColor="text1"/>
          <w:sz w:val="19"/>
          <w:szCs w:val="19"/>
          <w:lang w:val="en-AU" w:eastAsia="en-GB"/>
        </w:rPr>
      </w:pPr>
      <w:r>
        <w:rPr>
          <w:rFonts w:ascii="Arial" w:eastAsia="Arial" w:hAnsi="Arial" w:cs="Arial"/>
          <w:color w:val="000000" w:themeColor="text1"/>
          <w:sz w:val="19"/>
          <w:szCs w:val="19"/>
          <w:lang w:val="en-AU" w:eastAsia="en-GB"/>
        </w:rPr>
        <w:t>- Gate</w:t>
      </w:r>
    </w:p>
    <w:p w14:paraId="313D6B6A" w14:textId="77777777" w:rsidR="00063382" w:rsidRPr="00197200" w:rsidRDefault="00063382" w:rsidP="00D870D6">
      <w:pPr>
        <w:numPr>
          <w:ilvl w:val="0"/>
          <w:numId w:val="11"/>
        </w:numPr>
        <w:spacing w:after="0" w:line="240" w:lineRule="auto"/>
        <w:rPr>
          <w:rFonts w:ascii="Arial" w:eastAsia="Arial" w:hAnsi="Arial" w:cs="Arial"/>
          <w:color w:val="000000" w:themeColor="text1"/>
          <w:sz w:val="19"/>
          <w:szCs w:val="19"/>
          <w:lang w:val="en-AU" w:eastAsia="en-GB"/>
        </w:rPr>
      </w:pPr>
      <w:r w:rsidRPr="00197200">
        <w:rPr>
          <w:rFonts w:ascii="Arial" w:eastAsia="Arial" w:hAnsi="Arial" w:cs="Arial"/>
          <w:color w:val="000000" w:themeColor="text1"/>
          <w:sz w:val="19"/>
          <w:szCs w:val="19"/>
          <w:lang w:val="en-AU" w:eastAsia="en-GB"/>
        </w:rPr>
        <w:t>Walnut Tree Close</w:t>
      </w:r>
      <w:r w:rsidRPr="00197200">
        <w:rPr>
          <w:rFonts w:ascii="Arial" w:eastAsia="Arial" w:hAnsi="Arial" w:cs="Arial"/>
          <w:color w:val="000000" w:themeColor="text1"/>
          <w:sz w:val="19"/>
          <w:szCs w:val="19"/>
          <w:lang w:val="en-AU" w:eastAsia="en-GB"/>
        </w:rPr>
        <w:tab/>
        <w:t xml:space="preserve">- Corner bed tidying up / working </w:t>
      </w:r>
      <w:proofErr w:type="gramStart"/>
      <w:r w:rsidRPr="00197200">
        <w:rPr>
          <w:rFonts w:ascii="Arial" w:eastAsia="Arial" w:hAnsi="Arial" w:cs="Arial"/>
          <w:color w:val="000000" w:themeColor="text1"/>
          <w:sz w:val="19"/>
          <w:szCs w:val="19"/>
          <w:lang w:val="en-AU" w:eastAsia="en-GB"/>
        </w:rPr>
        <w:t>party</w:t>
      </w:r>
      <w:proofErr w:type="gramEnd"/>
    </w:p>
    <w:p w14:paraId="1C4E822C" w14:textId="43794DF3" w:rsidR="00063382" w:rsidRPr="00197200" w:rsidRDefault="00063382" w:rsidP="00D870D6">
      <w:pPr>
        <w:numPr>
          <w:ilvl w:val="0"/>
          <w:numId w:val="11"/>
        </w:numPr>
        <w:spacing w:after="0" w:line="240" w:lineRule="auto"/>
        <w:rPr>
          <w:rFonts w:ascii="Arial" w:eastAsia="Arial" w:hAnsi="Arial" w:cs="Arial"/>
          <w:color w:val="000000" w:themeColor="text1"/>
          <w:sz w:val="19"/>
          <w:szCs w:val="19"/>
          <w:lang w:val="en-AU" w:eastAsia="en-GB"/>
        </w:rPr>
      </w:pPr>
      <w:proofErr w:type="spellStart"/>
      <w:r w:rsidRPr="00197200">
        <w:rPr>
          <w:rFonts w:ascii="Arial" w:eastAsia="Arial" w:hAnsi="Arial" w:cs="Arial"/>
          <w:color w:val="000000" w:themeColor="text1"/>
          <w:sz w:val="19"/>
          <w:szCs w:val="19"/>
          <w:lang w:val="en-AU" w:eastAsia="en-GB"/>
        </w:rPr>
        <w:t>Innicks</w:t>
      </w:r>
      <w:proofErr w:type="spellEnd"/>
      <w:r w:rsidRPr="00197200">
        <w:rPr>
          <w:rFonts w:ascii="Arial" w:eastAsia="Arial" w:hAnsi="Arial" w:cs="Arial"/>
          <w:color w:val="000000" w:themeColor="text1"/>
          <w:sz w:val="19"/>
          <w:szCs w:val="19"/>
          <w:lang w:val="en-AU" w:eastAsia="en-GB"/>
        </w:rPr>
        <w:t xml:space="preserve"> Close</w:t>
      </w:r>
      <w:r w:rsidRPr="00197200">
        <w:rPr>
          <w:rFonts w:ascii="Arial" w:eastAsia="Arial" w:hAnsi="Arial" w:cs="Arial"/>
          <w:color w:val="000000" w:themeColor="text1"/>
          <w:sz w:val="19"/>
          <w:szCs w:val="19"/>
          <w:lang w:val="en-AU" w:eastAsia="en-GB"/>
        </w:rPr>
        <w:tab/>
      </w:r>
      <w:r w:rsidRPr="00197200">
        <w:rPr>
          <w:rFonts w:ascii="Arial" w:eastAsia="Arial" w:hAnsi="Arial" w:cs="Arial"/>
          <w:color w:val="000000" w:themeColor="text1"/>
          <w:sz w:val="19"/>
          <w:szCs w:val="19"/>
          <w:lang w:val="en-AU" w:eastAsia="en-GB"/>
        </w:rPr>
        <w:tab/>
      </w:r>
    </w:p>
    <w:p w14:paraId="0AE4A276" w14:textId="77777777" w:rsidR="00063382" w:rsidRPr="00197200" w:rsidRDefault="00063382" w:rsidP="00D870D6">
      <w:pPr>
        <w:numPr>
          <w:ilvl w:val="0"/>
          <w:numId w:val="11"/>
        </w:numPr>
        <w:spacing w:after="0" w:line="240" w:lineRule="auto"/>
        <w:rPr>
          <w:rFonts w:ascii="Arial" w:eastAsia="Arial" w:hAnsi="Arial" w:cs="Arial"/>
          <w:color w:val="000000" w:themeColor="text1"/>
          <w:sz w:val="19"/>
          <w:szCs w:val="19"/>
          <w:lang w:val="en-AU" w:eastAsia="en-GB"/>
        </w:rPr>
      </w:pPr>
      <w:r w:rsidRPr="00197200">
        <w:rPr>
          <w:rFonts w:ascii="Arial" w:eastAsia="Arial" w:hAnsi="Arial" w:cs="Arial"/>
          <w:color w:val="000000" w:themeColor="text1"/>
          <w:sz w:val="19"/>
          <w:szCs w:val="19"/>
          <w:lang w:val="en-AU" w:eastAsia="en-GB"/>
        </w:rPr>
        <w:t>Flooding</w:t>
      </w:r>
    </w:p>
    <w:p w14:paraId="0AF0342A" w14:textId="7626694B" w:rsidR="007A5EF5" w:rsidRDefault="00063382" w:rsidP="006678D6">
      <w:pPr>
        <w:numPr>
          <w:ilvl w:val="0"/>
          <w:numId w:val="11"/>
        </w:numPr>
        <w:spacing w:after="0" w:line="240" w:lineRule="auto"/>
        <w:rPr>
          <w:rFonts w:ascii="Arial" w:eastAsia="Arial" w:hAnsi="Arial" w:cs="Arial"/>
          <w:color w:val="000000" w:themeColor="text1"/>
          <w:sz w:val="19"/>
          <w:szCs w:val="19"/>
          <w:lang w:val="en-AU" w:eastAsia="en-GB"/>
        </w:rPr>
      </w:pPr>
      <w:r w:rsidRPr="00197200">
        <w:rPr>
          <w:rFonts w:ascii="Arial" w:eastAsia="Arial" w:hAnsi="Arial" w:cs="Arial"/>
          <w:color w:val="000000" w:themeColor="text1"/>
          <w:sz w:val="19"/>
          <w:szCs w:val="19"/>
          <w:lang w:val="en-AU" w:eastAsia="en-GB"/>
        </w:rPr>
        <w:t>Other</w:t>
      </w:r>
      <w:r w:rsidRPr="00197200">
        <w:rPr>
          <w:rFonts w:ascii="Arial" w:eastAsia="Arial" w:hAnsi="Arial" w:cs="Arial"/>
          <w:color w:val="000000" w:themeColor="text1"/>
          <w:sz w:val="19"/>
          <w:szCs w:val="19"/>
          <w:lang w:val="en-AU" w:eastAsia="en-GB"/>
        </w:rPr>
        <w:tab/>
      </w:r>
      <w:r w:rsidRPr="00197200">
        <w:rPr>
          <w:rFonts w:ascii="Arial" w:eastAsia="Arial" w:hAnsi="Arial" w:cs="Arial"/>
          <w:color w:val="000000" w:themeColor="text1"/>
          <w:sz w:val="19"/>
          <w:szCs w:val="19"/>
          <w:lang w:val="en-AU" w:eastAsia="en-GB"/>
        </w:rPr>
        <w:tab/>
      </w:r>
      <w:r w:rsidR="007A5EF5">
        <w:rPr>
          <w:rFonts w:ascii="Arial" w:eastAsia="Arial" w:hAnsi="Arial" w:cs="Arial"/>
          <w:color w:val="000000" w:themeColor="text1"/>
          <w:sz w:val="19"/>
          <w:szCs w:val="19"/>
          <w:lang w:val="en-AU" w:eastAsia="en-GB"/>
        </w:rPr>
        <w:t>-Clean and Green</w:t>
      </w:r>
    </w:p>
    <w:p w14:paraId="4E5CADEF" w14:textId="27C2C5AE" w:rsidR="008615A2" w:rsidRDefault="006678D6" w:rsidP="006678D6">
      <w:pPr>
        <w:spacing w:after="0" w:line="240" w:lineRule="auto"/>
        <w:ind w:left="2160" w:firstLine="720"/>
        <w:rPr>
          <w:rFonts w:ascii="Arial" w:eastAsia="Arial" w:hAnsi="Arial" w:cs="Arial"/>
          <w:color w:val="000000" w:themeColor="text1"/>
          <w:sz w:val="19"/>
          <w:szCs w:val="19"/>
          <w:lang w:val="en-AU" w:eastAsia="en-GB"/>
        </w:rPr>
      </w:pPr>
      <w:r>
        <w:rPr>
          <w:rFonts w:ascii="Arial" w:eastAsia="Arial" w:hAnsi="Arial" w:cs="Arial"/>
          <w:color w:val="000000" w:themeColor="text1"/>
          <w:sz w:val="19"/>
          <w:szCs w:val="19"/>
          <w:lang w:val="en-AU" w:eastAsia="en-GB"/>
        </w:rPr>
        <w:t>-B&amp;NES</w:t>
      </w:r>
    </w:p>
    <w:p w14:paraId="39FD6700" w14:textId="7A791EB4" w:rsidR="00FB0470" w:rsidRPr="00197200" w:rsidRDefault="00FB0470" w:rsidP="00FB0470">
      <w:pPr>
        <w:spacing w:after="0" w:line="240" w:lineRule="auto"/>
        <w:ind w:left="2160" w:firstLine="720"/>
        <w:rPr>
          <w:rFonts w:ascii="Arial" w:eastAsia="Arial" w:hAnsi="Arial" w:cs="Arial"/>
          <w:color w:val="000000" w:themeColor="text1"/>
          <w:sz w:val="19"/>
          <w:szCs w:val="19"/>
          <w:lang w:val="en-AU" w:eastAsia="en-GB"/>
        </w:rPr>
      </w:pPr>
      <w:r>
        <w:rPr>
          <w:rFonts w:ascii="Arial" w:eastAsia="Arial" w:hAnsi="Arial" w:cs="Arial"/>
          <w:color w:val="000000" w:themeColor="text1"/>
          <w:sz w:val="19"/>
          <w:szCs w:val="19"/>
          <w:lang w:val="en-AU" w:eastAsia="en-GB"/>
        </w:rPr>
        <w:t>-Bollards</w:t>
      </w:r>
    </w:p>
    <w:p w14:paraId="2F458836" w14:textId="77777777" w:rsidR="00063382" w:rsidRPr="00197200" w:rsidRDefault="00063382" w:rsidP="00D870D6">
      <w:pPr>
        <w:spacing w:after="0" w:line="240" w:lineRule="auto"/>
        <w:ind w:left="1440" w:firstLine="720"/>
        <w:rPr>
          <w:rFonts w:ascii="Arial" w:eastAsia="Arial" w:hAnsi="Arial" w:cs="Arial"/>
          <w:color w:val="000000" w:themeColor="text1"/>
          <w:sz w:val="19"/>
          <w:szCs w:val="19"/>
          <w:lang w:val="en-AU" w:eastAsia="en-GB"/>
        </w:rPr>
      </w:pPr>
      <w:r w:rsidRPr="00197200">
        <w:rPr>
          <w:rFonts w:ascii="Arial" w:eastAsia="Arial" w:hAnsi="Arial" w:cs="Arial"/>
          <w:color w:val="000000" w:themeColor="text1"/>
          <w:sz w:val="19"/>
          <w:szCs w:val="19"/>
          <w:lang w:val="en-AU" w:eastAsia="en-GB"/>
        </w:rPr>
        <w:t xml:space="preserve">             </w:t>
      </w:r>
    </w:p>
    <w:p w14:paraId="19874561" w14:textId="77777777" w:rsidR="00063382" w:rsidRPr="00197200" w:rsidRDefault="00063382" w:rsidP="00D870D6">
      <w:pPr>
        <w:numPr>
          <w:ilvl w:val="0"/>
          <w:numId w:val="14"/>
        </w:numPr>
        <w:spacing w:after="0" w:line="240" w:lineRule="auto"/>
        <w:rPr>
          <w:rFonts w:ascii="Arial" w:eastAsia="Arial" w:hAnsi="Arial" w:cs="Arial"/>
          <w:b/>
          <w:color w:val="000000" w:themeColor="text1"/>
          <w:sz w:val="19"/>
          <w:szCs w:val="19"/>
          <w:lang w:val="en-AU" w:eastAsia="en-GB"/>
        </w:rPr>
      </w:pPr>
      <w:r w:rsidRPr="00197200">
        <w:rPr>
          <w:rFonts w:ascii="Arial" w:eastAsia="Arial" w:hAnsi="Arial" w:cs="Arial"/>
          <w:b/>
          <w:color w:val="000000" w:themeColor="text1"/>
          <w:sz w:val="19"/>
          <w:szCs w:val="19"/>
          <w:lang w:val="en-AU" w:eastAsia="en-GB"/>
        </w:rPr>
        <w:t xml:space="preserve">Reports from Councillors </w:t>
      </w:r>
    </w:p>
    <w:p w14:paraId="757D6038" w14:textId="75228F8A" w:rsidR="00063382" w:rsidRPr="00197200" w:rsidRDefault="00063382" w:rsidP="00D870D6">
      <w:pPr>
        <w:spacing w:after="0" w:line="240" w:lineRule="auto"/>
        <w:ind w:left="643"/>
        <w:rPr>
          <w:rFonts w:ascii="Arial" w:eastAsia="Arial" w:hAnsi="Arial" w:cs="Arial"/>
          <w:b/>
          <w:color w:val="000000" w:themeColor="text1"/>
          <w:sz w:val="19"/>
          <w:szCs w:val="19"/>
          <w:lang w:val="en-AU" w:eastAsia="en-GB"/>
        </w:rPr>
      </w:pPr>
      <w:r w:rsidRPr="00197200">
        <w:rPr>
          <w:rFonts w:ascii="Arial" w:eastAsia="Arial" w:hAnsi="Arial" w:cs="Arial"/>
          <w:b/>
          <w:color w:val="000000" w:themeColor="text1"/>
          <w:sz w:val="19"/>
          <w:szCs w:val="19"/>
          <w:lang w:val="en-AU" w:eastAsia="en-GB"/>
        </w:rPr>
        <w:t xml:space="preserve">- </w:t>
      </w:r>
      <w:r w:rsidR="00617D37">
        <w:rPr>
          <w:rFonts w:ascii="Arial" w:eastAsia="Arial" w:hAnsi="Arial" w:cs="Arial"/>
          <w:b/>
          <w:color w:val="000000" w:themeColor="text1"/>
          <w:sz w:val="19"/>
          <w:szCs w:val="19"/>
          <w:lang w:val="en-AU" w:eastAsia="en-GB"/>
        </w:rPr>
        <w:t>Chew Valley</w:t>
      </w:r>
      <w:r w:rsidRPr="00197200">
        <w:rPr>
          <w:rFonts w:ascii="Arial" w:eastAsia="Arial" w:hAnsi="Arial" w:cs="Arial"/>
          <w:b/>
          <w:color w:val="000000" w:themeColor="text1"/>
          <w:sz w:val="19"/>
          <w:szCs w:val="19"/>
          <w:lang w:val="en-AU" w:eastAsia="en-GB"/>
        </w:rPr>
        <w:t xml:space="preserve"> Sustainable </w:t>
      </w:r>
      <w:r w:rsidR="00617D37">
        <w:rPr>
          <w:rFonts w:ascii="Arial" w:eastAsia="Arial" w:hAnsi="Arial" w:cs="Arial"/>
          <w:b/>
          <w:color w:val="000000" w:themeColor="text1"/>
          <w:sz w:val="19"/>
          <w:szCs w:val="19"/>
          <w:lang w:val="en-AU" w:eastAsia="en-GB"/>
        </w:rPr>
        <w:t>T</w:t>
      </w:r>
      <w:r w:rsidRPr="00197200">
        <w:rPr>
          <w:rFonts w:ascii="Arial" w:eastAsia="Arial" w:hAnsi="Arial" w:cs="Arial"/>
          <w:b/>
          <w:color w:val="000000" w:themeColor="text1"/>
          <w:sz w:val="19"/>
          <w:szCs w:val="19"/>
          <w:lang w:val="en-AU" w:eastAsia="en-GB"/>
        </w:rPr>
        <w:t>ransport (PC) – DRT Update</w:t>
      </w:r>
      <w:r w:rsidR="00E6676E" w:rsidRPr="00197200">
        <w:rPr>
          <w:rFonts w:ascii="Arial" w:eastAsia="Arial" w:hAnsi="Arial" w:cs="Arial"/>
          <w:b/>
          <w:color w:val="000000" w:themeColor="text1"/>
          <w:sz w:val="19"/>
          <w:szCs w:val="19"/>
          <w:lang w:val="en-AU" w:eastAsia="en-GB"/>
        </w:rPr>
        <w:t xml:space="preserve"> </w:t>
      </w:r>
    </w:p>
    <w:p w14:paraId="65E13735" w14:textId="77777777" w:rsidR="00063382" w:rsidRDefault="00063382" w:rsidP="00D870D6">
      <w:pPr>
        <w:spacing w:after="0" w:line="240" w:lineRule="auto"/>
        <w:ind w:left="643"/>
        <w:rPr>
          <w:rFonts w:ascii="Arial" w:eastAsia="Arial" w:hAnsi="Arial" w:cs="Arial"/>
          <w:b/>
          <w:color w:val="000000" w:themeColor="text1"/>
          <w:sz w:val="19"/>
          <w:szCs w:val="19"/>
          <w:lang w:val="en-AU" w:eastAsia="en-GB"/>
        </w:rPr>
      </w:pPr>
      <w:r w:rsidRPr="00197200">
        <w:rPr>
          <w:rFonts w:ascii="Arial" w:eastAsia="Arial" w:hAnsi="Arial" w:cs="Arial"/>
          <w:b/>
          <w:color w:val="000000" w:themeColor="text1"/>
          <w:sz w:val="19"/>
          <w:szCs w:val="19"/>
          <w:lang w:val="en-AU" w:eastAsia="en-GB"/>
        </w:rPr>
        <w:t>- Neighbourhood Watch (MS)</w:t>
      </w:r>
    </w:p>
    <w:p w14:paraId="6B9B88C5" w14:textId="62D77233" w:rsidR="007A5EF5" w:rsidRPr="00197200" w:rsidRDefault="007A5EF5" w:rsidP="00D870D6">
      <w:pPr>
        <w:spacing w:after="0" w:line="240" w:lineRule="auto"/>
        <w:ind w:left="643"/>
        <w:rPr>
          <w:rFonts w:ascii="Arial" w:eastAsia="Arial" w:hAnsi="Arial" w:cs="Arial"/>
          <w:b/>
          <w:color w:val="000000" w:themeColor="text1"/>
          <w:sz w:val="19"/>
          <w:szCs w:val="19"/>
          <w:lang w:val="en-AU" w:eastAsia="en-GB"/>
        </w:rPr>
      </w:pPr>
      <w:r>
        <w:rPr>
          <w:rFonts w:ascii="Arial" w:eastAsia="Arial" w:hAnsi="Arial" w:cs="Arial"/>
          <w:b/>
          <w:color w:val="000000" w:themeColor="text1"/>
          <w:sz w:val="19"/>
          <w:szCs w:val="19"/>
          <w:lang w:val="en-AU" w:eastAsia="en-GB"/>
        </w:rPr>
        <w:t>- PCAA</w:t>
      </w:r>
    </w:p>
    <w:p w14:paraId="0C0FD7A1" w14:textId="79FDC671" w:rsidR="00063382" w:rsidRPr="00197200" w:rsidRDefault="00063382" w:rsidP="008615A2">
      <w:pPr>
        <w:spacing w:after="0" w:line="240" w:lineRule="auto"/>
        <w:rPr>
          <w:rFonts w:ascii="Arial" w:eastAsia="Arial" w:hAnsi="Arial" w:cs="Arial"/>
          <w:b/>
          <w:color w:val="000000" w:themeColor="text1"/>
          <w:sz w:val="19"/>
          <w:szCs w:val="19"/>
          <w:lang w:val="en-AU" w:eastAsia="en-GB"/>
        </w:rPr>
      </w:pPr>
    </w:p>
    <w:p w14:paraId="4EC82984" w14:textId="77777777" w:rsidR="00063382" w:rsidRPr="00197200" w:rsidRDefault="00063382" w:rsidP="00D870D6">
      <w:pPr>
        <w:spacing w:after="0" w:line="240" w:lineRule="auto"/>
        <w:rPr>
          <w:rFonts w:ascii="Arial" w:eastAsia="Arial" w:hAnsi="Arial" w:cs="Arial"/>
          <w:b/>
          <w:color w:val="000000" w:themeColor="text1"/>
          <w:sz w:val="19"/>
          <w:szCs w:val="19"/>
          <w:lang w:val="en-AU" w:eastAsia="en-GB"/>
        </w:rPr>
      </w:pPr>
    </w:p>
    <w:p w14:paraId="6FED8CA2" w14:textId="77777777" w:rsidR="00063382" w:rsidRDefault="00063382" w:rsidP="00D870D6">
      <w:pPr>
        <w:numPr>
          <w:ilvl w:val="0"/>
          <w:numId w:val="14"/>
        </w:numPr>
        <w:spacing w:after="0" w:line="240" w:lineRule="auto"/>
        <w:rPr>
          <w:rFonts w:ascii="Arial" w:eastAsia="Arial" w:hAnsi="Arial" w:cs="Arial"/>
          <w:b/>
          <w:color w:val="000000" w:themeColor="text1"/>
          <w:sz w:val="19"/>
          <w:szCs w:val="19"/>
          <w:lang w:val="en-AU" w:eastAsia="en-GB"/>
        </w:rPr>
      </w:pPr>
      <w:r w:rsidRPr="00197200">
        <w:rPr>
          <w:rFonts w:ascii="Arial" w:eastAsia="Arial" w:hAnsi="Arial" w:cs="Arial"/>
          <w:b/>
          <w:color w:val="000000" w:themeColor="text1"/>
          <w:sz w:val="19"/>
          <w:szCs w:val="19"/>
          <w:lang w:val="en-AU" w:eastAsia="en-GB"/>
        </w:rPr>
        <w:t>Planning</w:t>
      </w:r>
    </w:p>
    <w:p w14:paraId="1F2C512E" w14:textId="4CEE7623" w:rsidR="006678D6" w:rsidRDefault="006678D6" w:rsidP="00606515">
      <w:pPr>
        <w:spacing w:after="0" w:line="240" w:lineRule="auto"/>
        <w:ind w:left="643"/>
        <w:rPr>
          <w:rFonts w:ascii="Arial" w:eastAsia="Arial" w:hAnsi="Arial" w:cs="Arial"/>
          <w:bCs/>
          <w:color w:val="000000" w:themeColor="text1"/>
          <w:sz w:val="19"/>
          <w:szCs w:val="19"/>
          <w:lang w:val="en-AU" w:eastAsia="en-GB"/>
        </w:rPr>
      </w:pPr>
      <w:r w:rsidRPr="006678D6">
        <w:rPr>
          <w:rFonts w:ascii="Arial" w:eastAsia="Arial" w:hAnsi="Arial" w:cs="Arial"/>
          <w:bCs/>
          <w:color w:val="000000" w:themeColor="text1"/>
          <w:sz w:val="19"/>
          <w:szCs w:val="19"/>
          <w:lang w:val="en-AU" w:eastAsia="en-GB"/>
        </w:rPr>
        <w:t xml:space="preserve">  </w:t>
      </w:r>
      <w:r w:rsidR="00F450E6">
        <w:rPr>
          <w:rFonts w:ascii="Arial" w:eastAsia="Arial" w:hAnsi="Arial" w:cs="Arial"/>
          <w:bCs/>
          <w:color w:val="000000" w:themeColor="text1"/>
          <w:sz w:val="19"/>
          <w:szCs w:val="19"/>
          <w:lang w:val="en-AU" w:eastAsia="en-GB"/>
        </w:rPr>
        <w:t>Updates</w:t>
      </w:r>
      <w:r>
        <w:rPr>
          <w:rFonts w:ascii="Arial" w:eastAsia="Arial" w:hAnsi="Arial" w:cs="Arial"/>
          <w:bCs/>
          <w:color w:val="000000" w:themeColor="text1"/>
          <w:sz w:val="19"/>
          <w:szCs w:val="19"/>
          <w:lang w:val="en-AU" w:eastAsia="en-GB"/>
        </w:rPr>
        <w:t xml:space="preserve">   - </w:t>
      </w:r>
      <w:r w:rsidR="00606515" w:rsidRPr="00606515">
        <w:rPr>
          <w:rFonts w:ascii="Arial" w:eastAsia="Arial" w:hAnsi="Arial" w:cs="Arial"/>
          <w:bCs/>
          <w:color w:val="000000" w:themeColor="text1"/>
          <w:sz w:val="19"/>
          <w:szCs w:val="19"/>
          <w:lang w:val="en-AU" w:eastAsia="en-GB"/>
        </w:rPr>
        <w:t xml:space="preserve">23/04001/OUT </w:t>
      </w:r>
      <w:r w:rsidR="00606515">
        <w:rPr>
          <w:rFonts w:ascii="Arial" w:eastAsia="Arial" w:hAnsi="Arial" w:cs="Arial"/>
          <w:bCs/>
          <w:color w:val="000000" w:themeColor="text1"/>
          <w:sz w:val="19"/>
          <w:szCs w:val="19"/>
          <w:lang w:val="en-AU" w:eastAsia="en-GB"/>
        </w:rPr>
        <w:t xml:space="preserve">- </w:t>
      </w:r>
      <w:r w:rsidR="00606515" w:rsidRPr="00606515">
        <w:rPr>
          <w:rFonts w:ascii="Arial" w:eastAsia="Arial" w:hAnsi="Arial" w:cs="Arial"/>
          <w:bCs/>
          <w:color w:val="000000" w:themeColor="text1"/>
          <w:sz w:val="19"/>
          <w:szCs w:val="19"/>
          <w:lang w:val="en-AU" w:eastAsia="en-GB"/>
        </w:rPr>
        <w:t>Corner Cottage</w:t>
      </w:r>
    </w:p>
    <w:p w14:paraId="3E88F79A" w14:textId="2DA0F18F" w:rsidR="00FB0470" w:rsidRPr="006678D6" w:rsidRDefault="00FB0470" w:rsidP="00606515">
      <w:pPr>
        <w:spacing w:after="0" w:line="240" w:lineRule="auto"/>
        <w:ind w:left="643"/>
        <w:rPr>
          <w:rFonts w:ascii="Arial" w:eastAsia="Arial" w:hAnsi="Arial" w:cs="Arial"/>
          <w:bCs/>
          <w:color w:val="000000" w:themeColor="text1"/>
          <w:sz w:val="19"/>
          <w:szCs w:val="19"/>
          <w:lang w:val="en-AU" w:eastAsia="en-GB"/>
        </w:rPr>
      </w:pPr>
      <w:r>
        <w:rPr>
          <w:rFonts w:ascii="Arial" w:eastAsia="Arial" w:hAnsi="Arial" w:cs="Arial"/>
          <w:bCs/>
          <w:color w:val="000000" w:themeColor="text1"/>
          <w:sz w:val="19"/>
          <w:szCs w:val="19"/>
          <w:lang w:val="en-AU" w:eastAsia="en-GB"/>
        </w:rPr>
        <w:t xml:space="preserve">  New </w:t>
      </w:r>
      <w:r>
        <w:rPr>
          <w:rFonts w:ascii="Arial" w:eastAsia="Arial" w:hAnsi="Arial" w:cs="Arial"/>
          <w:bCs/>
          <w:color w:val="000000" w:themeColor="text1"/>
          <w:sz w:val="19"/>
          <w:szCs w:val="19"/>
          <w:lang w:val="en-AU" w:eastAsia="en-GB"/>
        </w:rPr>
        <w:tab/>
        <w:t xml:space="preserve">   - 24/00185/FUL – </w:t>
      </w:r>
      <w:proofErr w:type="spellStart"/>
      <w:r>
        <w:rPr>
          <w:rFonts w:ascii="Arial" w:eastAsia="Arial" w:hAnsi="Arial" w:cs="Arial"/>
          <w:bCs/>
          <w:color w:val="000000" w:themeColor="text1"/>
          <w:sz w:val="19"/>
          <w:szCs w:val="19"/>
          <w:lang w:val="en-AU" w:eastAsia="en-GB"/>
        </w:rPr>
        <w:t>Tumbeli</w:t>
      </w:r>
      <w:proofErr w:type="spellEnd"/>
      <w:r>
        <w:rPr>
          <w:rFonts w:ascii="Arial" w:eastAsia="Arial" w:hAnsi="Arial" w:cs="Arial"/>
          <w:bCs/>
          <w:color w:val="000000" w:themeColor="text1"/>
          <w:sz w:val="19"/>
          <w:szCs w:val="19"/>
          <w:lang w:val="en-AU" w:eastAsia="en-GB"/>
        </w:rPr>
        <w:t xml:space="preserve"> House (Salida)</w:t>
      </w:r>
    </w:p>
    <w:p w14:paraId="5264B8DE" w14:textId="591685E9" w:rsidR="00D870D6" w:rsidRDefault="008A6A06" w:rsidP="007B0C45">
      <w:pPr>
        <w:numPr>
          <w:ilvl w:val="0"/>
          <w:numId w:val="14"/>
        </w:numPr>
        <w:spacing w:before="240" w:after="0" w:line="240" w:lineRule="auto"/>
        <w:rPr>
          <w:rFonts w:ascii="Arial" w:eastAsia="Arial" w:hAnsi="Arial" w:cs="Arial"/>
          <w:b/>
          <w:bCs/>
          <w:color w:val="000000" w:themeColor="text1"/>
          <w:sz w:val="19"/>
          <w:szCs w:val="19"/>
          <w:lang w:val="en-AU" w:eastAsia="en-GB"/>
        </w:rPr>
      </w:pPr>
      <w:proofErr w:type="spellStart"/>
      <w:r>
        <w:rPr>
          <w:rFonts w:ascii="Arial" w:eastAsia="Arial" w:hAnsi="Arial" w:cs="Arial"/>
          <w:b/>
          <w:bCs/>
          <w:color w:val="000000" w:themeColor="text1"/>
          <w:sz w:val="19"/>
          <w:szCs w:val="19"/>
          <w:lang w:val="en-AU" w:eastAsia="en-GB"/>
        </w:rPr>
        <w:t>Defibrilator</w:t>
      </w:r>
      <w:proofErr w:type="spellEnd"/>
    </w:p>
    <w:p w14:paraId="772FC890" w14:textId="2AF1A9A4" w:rsidR="00067055" w:rsidRDefault="00067055" w:rsidP="007B0C45">
      <w:pPr>
        <w:numPr>
          <w:ilvl w:val="0"/>
          <w:numId w:val="14"/>
        </w:numPr>
        <w:spacing w:before="240" w:after="0" w:line="240" w:lineRule="auto"/>
        <w:rPr>
          <w:rFonts w:ascii="Arial" w:eastAsia="Arial" w:hAnsi="Arial" w:cs="Arial"/>
          <w:b/>
          <w:bCs/>
          <w:color w:val="000000" w:themeColor="text1"/>
          <w:sz w:val="19"/>
          <w:szCs w:val="19"/>
          <w:lang w:val="en-AU" w:eastAsia="en-GB"/>
        </w:rPr>
      </w:pPr>
      <w:r>
        <w:rPr>
          <w:rFonts w:ascii="Arial" w:eastAsia="Arial" w:hAnsi="Arial" w:cs="Arial"/>
          <w:b/>
          <w:bCs/>
          <w:color w:val="000000" w:themeColor="text1"/>
          <w:sz w:val="19"/>
          <w:szCs w:val="19"/>
          <w:lang w:val="en-AU" w:eastAsia="en-GB"/>
        </w:rPr>
        <w:t>Councillor Recruitment</w:t>
      </w:r>
    </w:p>
    <w:p w14:paraId="7BC6BE2B" w14:textId="590482FB" w:rsidR="00600F14" w:rsidRPr="00197200" w:rsidRDefault="001845DF" w:rsidP="007B0C45">
      <w:pPr>
        <w:numPr>
          <w:ilvl w:val="0"/>
          <w:numId w:val="14"/>
        </w:numPr>
        <w:spacing w:before="240" w:after="0" w:line="240" w:lineRule="auto"/>
        <w:rPr>
          <w:rFonts w:ascii="Arial" w:eastAsia="Arial" w:hAnsi="Arial" w:cs="Arial"/>
          <w:b/>
          <w:bCs/>
          <w:color w:val="000000" w:themeColor="text1"/>
          <w:sz w:val="19"/>
          <w:szCs w:val="19"/>
          <w:lang w:val="en-AU" w:eastAsia="en-GB"/>
        </w:rPr>
      </w:pPr>
      <w:r>
        <w:rPr>
          <w:rFonts w:ascii="Arial" w:eastAsia="Arial" w:hAnsi="Arial" w:cs="Arial"/>
          <w:b/>
          <w:bCs/>
          <w:color w:val="000000" w:themeColor="text1"/>
          <w:sz w:val="19"/>
          <w:szCs w:val="19"/>
          <w:lang w:val="en-AU" w:eastAsia="en-GB"/>
        </w:rPr>
        <w:t>Rural Community Fund</w:t>
      </w:r>
    </w:p>
    <w:p w14:paraId="7CDAC33C" w14:textId="65F75F00" w:rsidR="008615A2" w:rsidRPr="00197200" w:rsidRDefault="008615A2" w:rsidP="007B0C45">
      <w:pPr>
        <w:numPr>
          <w:ilvl w:val="0"/>
          <w:numId w:val="14"/>
        </w:numPr>
        <w:spacing w:before="240" w:after="0" w:line="240" w:lineRule="auto"/>
        <w:rPr>
          <w:rFonts w:ascii="Arial" w:eastAsia="Arial" w:hAnsi="Arial" w:cs="Arial"/>
          <w:b/>
          <w:bCs/>
          <w:color w:val="000000" w:themeColor="text1"/>
          <w:sz w:val="19"/>
          <w:szCs w:val="19"/>
          <w:lang w:val="en-AU" w:eastAsia="en-GB"/>
        </w:rPr>
      </w:pPr>
      <w:r w:rsidRPr="00197200">
        <w:rPr>
          <w:rFonts w:ascii="Arial" w:eastAsia="Arial" w:hAnsi="Arial" w:cs="Arial"/>
          <w:b/>
          <w:bCs/>
          <w:color w:val="000000" w:themeColor="text1"/>
          <w:sz w:val="19"/>
          <w:szCs w:val="19"/>
          <w:lang w:val="en-AU" w:eastAsia="en-GB"/>
        </w:rPr>
        <w:t>Sweeper Recruitment</w:t>
      </w:r>
    </w:p>
    <w:p w14:paraId="6012FAE1" w14:textId="77777777" w:rsidR="00063382" w:rsidRPr="00197200" w:rsidRDefault="00063382" w:rsidP="00B96EBD">
      <w:pPr>
        <w:spacing w:after="0" w:line="240" w:lineRule="auto"/>
        <w:rPr>
          <w:rFonts w:ascii="Arial" w:eastAsia="Arial" w:hAnsi="Arial" w:cs="Arial"/>
          <w:b/>
          <w:bCs/>
          <w:color w:val="000000" w:themeColor="text1"/>
          <w:sz w:val="19"/>
          <w:szCs w:val="19"/>
          <w:lang w:val="en-AU" w:eastAsia="en-GB"/>
        </w:rPr>
      </w:pPr>
    </w:p>
    <w:p w14:paraId="532F6394" w14:textId="77777777" w:rsidR="00063382" w:rsidRPr="00197200" w:rsidRDefault="00063382" w:rsidP="00B96EBD">
      <w:pPr>
        <w:numPr>
          <w:ilvl w:val="0"/>
          <w:numId w:val="14"/>
        </w:numPr>
        <w:spacing w:after="0" w:line="240" w:lineRule="auto"/>
        <w:rPr>
          <w:rFonts w:ascii="Arial" w:eastAsia="Arial" w:hAnsi="Arial" w:cs="Arial"/>
          <w:b/>
          <w:bCs/>
          <w:color w:val="000000" w:themeColor="text1"/>
          <w:sz w:val="19"/>
          <w:szCs w:val="19"/>
          <w:lang w:val="en-AU" w:eastAsia="en-GB"/>
        </w:rPr>
      </w:pPr>
      <w:r w:rsidRPr="00197200">
        <w:rPr>
          <w:rFonts w:ascii="Arial" w:eastAsia="Arial" w:hAnsi="Arial" w:cs="Arial"/>
          <w:b/>
          <w:bCs/>
          <w:color w:val="000000" w:themeColor="text1"/>
          <w:sz w:val="19"/>
          <w:szCs w:val="19"/>
          <w:lang w:val="en-AU" w:eastAsia="en-GB"/>
        </w:rPr>
        <w:t xml:space="preserve">To receive an update from the Ward Councillor </w:t>
      </w:r>
    </w:p>
    <w:p w14:paraId="5C0BF670" w14:textId="77777777" w:rsidR="00063382" w:rsidRPr="00197200" w:rsidRDefault="00063382" w:rsidP="00D870D6">
      <w:pPr>
        <w:spacing w:after="0" w:line="240" w:lineRule="auto"/>
        <w:ind w:left="643"/>
        <w:rPr>
          <w:rFonts w:ascii="Arial" w:eastAsia="Arial" w:hAnsi="Arial" w:cs="Arial"/>
          <w:b/>
          <w:bCs/>
          <w:color w:val="000000" w:themeColor="text1"/>
          <w:sz w:val="19"/>
          <w:szCs w:val="19"/>
          <w:lang w:val="en-AU" w:eastAsia="en-GB"/>
        </w:rPr>
      </w:pPr>
    </w:p>
    <w:p w14:paraId="51FA0014" w14:textId="52FABFEC" w:rsidR="00063382" w:rsidRPr="00197200" w:rsidRDefault="00063382" w:rsidP="00D870D6">
      <w:pPr>
        <w:spacing w:after="0" w:line="240" w:lineRule="auto"/>
        <w:rPr>
          <w:rFonts w:ascii="Arial" w:eastAsia="Arial" w:hAnsi="Arial" w:cs="Arial"/>
          <w:b/>
          <w:color w:val="000000" w:themeColor="text1"/>
          <w:sz w:val="19"/>
          <w:szCs w:val="19"/>
          <w:lang w:val="en-AU" w:eastAsia="en-GB"/>
        </w:rPr>
      </w:pPr>
      <w:r w:rsidRPr="00197200">
        <w:rPr>
          <w:rFonts w:ascii="Arial" w:eastAsia="Arial" w:hAnsi="Arial" w:cs="Arial"/>
          <w:b/>
          <w:color w:val="000000" w:themeColor="text1"/>
          <w:sz w:val="19"/>
          <w:szCs w:val="19"/>
          <w:lang w:val="en-AU" w:eastAsia="en-GB"/>
        </w:rPr>
        <w:t xml:space="preserve">Agenda posted by C Witchard on </w:t>
      </w:r>
      <w:r w:rsidR="00067055">
        <w:rPr>
          <w:rFonts w:ascii="Arial" w:eastAsia="Arial" w:hAnsi="Arial" w:cs="Arial"/>
          <w:b/>
          <w:color w:val="000000" w:themeColor="text1"/>
          <w:sz w:val="19"/>
          <w:szCs w:val="19"/>
          <w:lang w:val="en-AU" w:eastAsia="en-GB"/>
        </w:rPr>
        <w:t xml:space="preserve">02 February </w:t>
      </w:r>
      <w:r w:rsidRPr="00197200">
        <w:rPr>
          <w:rFonts w:ascii="Arial" w:eastAsia="Arial" w:hAnsi="Arial" w:cs="Arial"/>
          <w:b/>
          <w:color w:val="000000" w:themeColor="text1"/>
          <w:sz w:val="19"/>
          <w:szCs w:val="19"/>
          <w:lang w:val="en-AU" w:eastAsia="en-GB"/>
        </w:rPr>
        <w:t>202</w:t>
      </w:r>
      <w:r w:rsidR="00067055">
        <w:rPr>
          <w:rFonts w:ascii="Arial" w:eastAsia="Arial" w:hAnsi="Arial" w:cs="Arial"/>
          <w:b/>
          <w:color w:val="000000" w:themeColor="text1"/>
          <w:sz w:val="19"/>
          <w:szCs w:val="19"/>
          <w:lang w:val="en-AU" w:eastAsia="en-GB"/>
        </w:rPr>
        <w:t>4</w:t>
      </w:r>
    </w:p>
    <w:p w14:paraId="2DC4AC35" w14:textId="77777777" w:rsidR="007B2F44" w:rsidRPr="00197200" w:rsidRDefault="007B2F44" w:rsidP="00D870D6">
      <w:pPr>
        <w:spacing w:after="0" w:line="240" w:lineRule="auto"/>
        <w:rPr>
          <w:rFonts w:ascii="Arial" w:eastAsia="Arial" w:hAnsi="Arial" w:cs="Arial"/>
          <w:b/>
          <w:color w:val="000000" w:themeColor="text1"/>
          <w:sz w:val="19"/>
          <w:szCs w:val="19"/>
          <w:lang w:val="en-AU" w:eastAsia="en-GB"/>
        </w:rPr>
      </w:pPr>
    </w:p>
    <w:p w14:paraId="7EE1CD7D" w14:textId="77777777" w:rsidR="00063382" w:rsidRPr="00197200" w:rsidRDefault="00063382" w:rsidP="00D870D6">
      <w:pPr>
        <w:spacing w:after="0" w:line="240" w:lineRule="auto"/>
        <w:rPr>
          <w:rFonts w:ascii="Arial" w:eastAsia="Arial" w:hAnsi="Arial" w:cs="Arial"/>
          <w:b/>
          <w:color w:val="000000" w:themeColor="text1"/>
          <w:sz w:val="19"/>
          <w:szCs w:val="19"/>
          <w:lang w:val="en-AU" w:eastAsia="en-GB"/>
        </w:rPr>
      </w:pPr>
      <w:r w:rsidRPr="00197200">
        <w:rPr>
          <w:rFonts w:ascii="Arial" w:eastAsia="Arial" w:hAnsi="Arial" w:cs="Arial"/>
          <w:b/>
          <w:color w:val="000000" w:themeColor="text1"/>
          <w:sz w:val="19"/>
          <w:szCs w:val="19"/>
          <w:lang w:val="en-AU" w:eastAsia="en-GB"/>
        </w:rPr>
        <w:t xml:space="preserve">Chairman: </w:t>
      </w:r>
      <w:r w:rsidRPr="00197200">
        <w:rPr>
          <w:rFonts w:ascii="Arial" w:eastAsia="Arial" w:hAnsi="Arial" w:cs="Arial"/>
          <w:b/>
          <w:color w:val="000000" w:themeColor="text1"/>
          <w:sz w:val="19"/>
          <w:szCs w:val="19"/>
          <w:lang w:val="en-AU" w:eastAsia="en-GB"/>
        </w:rPr>
        <w:tab/>
      </w:r>
      <w:r w:rsidRPr="00197200">
        <w:rPr>
          <w:rFonts w:ascii="Arial" w:eastAsia="Arial" w:hAnsi="Arial" w:cs="Arial"/>
          <w:b/>
          <w:color w:val="000000" w:themeColor="text1"/>
          <w:sz w:val="19"/>
          <w:szCs w:val="19"/>
          <w:lang w:val="en-AU" w:eastAsia="en-GB"/>
        </w:rPr>
        <w:tab/>
        <w:t>Phil Collins</w:t>
      </w:r>
      <w:r w:rsidRPr="00197200">
        <w:rPr>
          <w:rFonts w:ascii="Arial" w:eastAsia="Arial" w:hAnsi="Arial" w:cs="Arial"/>
          <w:b/>
          <w:color w:val="000000" w:themeColor="text1"/>
          <w:sz w:val="19"/>
          <w:szCs w:val="19"/>
          <w:lang w:val="en-AU" w:eastAsia="en-GB"/>
        </w:rPr>
        <w:tab/>
      </w:r>
      <w:r w:rsidRPr="00197200">
        <w:rPr>
          <w:rFonts w:ascii="Arial" w:eastAsia="Arial" w:hAnsi="Arial" w:cs="Arial"/>
          <w:b/>
          <w:color w:val="000000" w:themeColor="text1"/>
          <w:sz w:val="19"/>
          <w:szCs w:val="19"/>
          <w:lang w:val="en-AU" w:eastAsia="en-GB"/>
        </w:rPr>
        <w:tab/>
        <w:t xml:space="preserve"> Tel. 01761 462294</w:t>
      </w:r>
      <w:r w:rsidRPr="00197200">
        <w:rPr>
          <w:rFonts w:ascii="Arial" w:eastAsia="Arial" w:hAnsi="Arial" w:cs="Arial"/>
          <w:b/>
          <w:color w:val="000000" w:themeColor="text1"/>
          <w:sz w:val="19"/>
          <w:szCs w:val="19"/>
          <w:lang w:val="en-AU" w:eastAsia="en-GB"/>
        </w:rPr>
        <w:tab/>
        <w:t xml:space="preserve">Website: www.ubleyparish.co.uk  </w:t>
      </w:r>
    </w:p>
    <w:p w14:paraId="5DE65B03" w14:textId="5B1CB8A0" w:rsidR="0001404D" w:rsidRPr="00197200" w:rsidRDefault="00063382" w:rsidP="00D870D6">
      <w:pPr>
        <w:spacing w:after="0" w:line="240" w:lineRule="auto"/>
        <w:rPr>
          <w:rFonts w:ascii="Arial" w:hAnsi="Arial" w:cs="Arial"/>
          <w:color w:val="000000" w:themeColor="text1"/>
          <w:sz w:val="19"/>
          <w:szCs w:val="19"/>
        </w:rPr>
      </w:pPr>
      <w:r w:rsidRPr="00197200">
        <w:rPr>
          <w:rFonts w:ascii="Arial" w:eastAsia="Arial" w:hAnsi="Arial" w:cs="Arial"/>
          <w:b/>
          <w:color w:val="000000" w:themeColor="text1"/>
          <w:sz w:val="19"/>
          <w:szCs w:val="19"/>
          <w:lang w:val="en-AU" w:eastAsia="en-GB"/>
        </w:rPr>
        <w:t xml:space="preserve">Clerk: </w:t>
      </w:r>
      <w:r w:rsidRPr="00197200">
        <w:rPr>
          <w:rFonts w:ascii="Arial" w:eastAsia="Arial" w:hAnsi="Arial" w:cs="Arial"/>
          <w:b/>
          <w:color w:val="000000" w:themeColor="text1"/>
          <w:sz w:val="19"/>
          <w:szCs w:val="19"/>
          <w:lang w:val="en-AU" w:eastAsia="en-GB"/>
        </w:rPr>
        <w:tab/>
      </w:r>
      <w:r w:rsidRPr="00197200">
        <w:rPr>
          <w:rFonts w:ascii="Arial" w:eastAsia="Arial" w:hAnsi="Arial" w:cs="Arial"/>
          <w:b/>
          <w:color w:val="000000" w:themeColor="text1"/>
          <w:sz w:val="19"/>
          <w:szCs w:val="19"/>
          <w:lang w:val="en-AU" w:eastAsia="en-GB"/>
        </w:rPr>
        <w:tab/>
      </w:r>
      <w:r w:rsidRPr="00197200">
        <w:rPr>
          <w:rFonts w:ascii="Arial" w:eastAsia="Arial" w:hAnsi="Arial" w:cs="Arial"/>
          <w:b/>
          <w:color w:val="000000" w:themeColor="text1"/>
          <w:sz w:val="19"/>
          <w:szCs w:val="19"/>
          <w:lang w:val="en-AU" w:eastAsia="en-GB"/>
        </w:rPr>
        <w:tab/>
        <w:t>Charlotte Witchard</w:t>
      </w:r>
      <w:proofErr w:type="gramStart"/>
      <w:r w:rsidRPr="00197200">
        <w:rPr>
          <w:rFonts w:ascii="Arial" w:eastAsia="Arial" w:hAnsi="Arial" w:cs="Arial"/>
          <w:b/>
          <w:color w:val="000000" w:themeColor="text1"/>
          <w:sz w:val="19"/>
          <w:szCs w:val="19"/>
          <w:lang w:val="en-AU" w:eastAsia="en-GB"/>
        </w:rPr>
        <w:tab/>
        <w:t xml:space="preserve">  Tel</w:t>
      </w:r>
      <w:proofErr w:type="gramEnd"/>
      <w:r w:rsidRPr="00197200">
        <w:rPr>
          <w:rFonts w:ascii="Arial" w:eastAsia="Arial" w:hAnsi="Arial" w:cs="Arial"/>
          <w:b/>
          <w:color w:val="000000" w:themeColor="text1"/>
          <w:sz w:val="19"/>
          <w:szCs w:val="19"/>
          <w:lang w:val="en-AU" w:eastAsia="en-GB"/>
        </w:rPr>
        <w:t xml:space="preserve"> 07807 986309</w:t>
      </w:r>
      <w:r w:rsidRPr="00197200">
        <w:rPr>
          <w:rFonts w:ascii="Arial" w:eastAsia="Arial" w:hAnsi="Arial" w:cs="Arial"/>
          <w:b/>
          <w:color w:val="000000" w:themeColor="text1"/>
          <w:sz w:val="19"/>
          <w:szCs w:val="19"/>
          <w:lang w:val="en-AU" w:eastAsia="en-GB"/>
        </w:rPr>
        <w:tab/>
        <w:t>E-mail:</w:t>
      </w:r>
      <w:r w:rsidRPr="00197200">
        <w:rPr>
          <w:rFonts w:ascii="Arial" w:eastAsia="Arial" w:hAnsi="Arial" w:cs="Arial"/>
          <w:b/>
          <w:color w:val="000000" w:themeColor="text1"/>
          <w:sz w:val="19"/>
          <w:szCs w:val="19"/>
          <w:lang w:val="en-AU" w:eastAsia="en-GB"/>
        </w:rPr>
        <w:tab/>
      </w:r>
      <w:hyperlink r:id="rId7">
        <w:r w:rsidRPr="00197200">
          <w:rPr>
            <w:rFonts w:ascii="Arial" w:eastAsia="Arial" w:hAnsi="Arial" w:cs="Arial"/>
            <w:color w:val="000000" w:themeColor="text1"/>
            <w:sz w:val="19"/>
            <w:szCs w:val="19"/>
            <w:u w:val="single"/>
            <w:lang w:val="en-AU" w:eastAsia="en-GB"/>
          </w:rPr>
          <w:t>parish-clerk@ubleyparish.co.uk</w:t>
        </w:r>
      </w:hyperlink>
      <w:r w:rsidRPr="00197200">
        <w:rPr>
          <w:rFonts w:ascii="Arial" w:eastAsia="Arial" w:hAnsi="Arial" w:cs="Arial"/>
          <w:color w:val="000000" w:themeColor="text1"/>
          <w:sz w:val="19"/>
          <w:szCs w:val="19"/>
          <w:lang w:val="en-AU" w:eastAsia="en-GB"/>
        </w:rPr>
        <w:t xml:space="preserve">  </w:t>
      </w:r>
    </w:p>
    <w:sectPr w:rsidR="0001404D" w:rsidRPr="00197200">
      <w:footerReference w:type="first" r:id="rId8"/>
      <w:pgSz w:w="11907" w:h="16840"/>
      <w:pgMar w:top="720" w:right="720" w:bottom="720" w:left="72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93229" w14:textId="77777777" w:rsidR="00DA61FE" w:rsidRDefault="00DA61FE">
      <w:pPr>
        <w:spacing w:after="0" w:line="240" w:lineRule="auto"/>
      </w:pPr>
      <w:r>
        <w:separator/>
      </w:r>
    </w:p>
  </w:endnote>
  <w:endnote w:type="continuationSeparator" w:id="0">
    <w:p w14:paraId="04235865" w14:textId="77777777" w:rsidR="00DA61FE" w:rsidRDefault="00DA6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D4543" w14:textId="77777777" w:rsidR="0072185A" w:rsidRDefault="0072185A">
    <w:pPr>
      <w:pBdr>
        <w:top w:val="none" w:sz="0" w:space="0" w:color="000000"/>
        <w:left w:val="nil"/>
        <w:bottom w:val="nil"/>
        <w:right w:val="nil"/>
        <w:between w:val="nil"/>
      </w:pBdr>
      <w:jc w:val="right"/>
      <w:rPr>
        <w:color w:val="80808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CC093" w14:textId="77777777" w:rsidR="00DA61FE" w:rsidRDefault="00DA61FE">
      <w:pPr>
        <w:spacing w:after="0" w:line="240" w:lineRule="auto"/>
      </w:pPr>
      <w:r>
        <w:separator/>
      </w:r>
    </w:p>
  </w:footnote>
  <w:footnote w:type="continuationSeparator" w:id="0">
    <w:p w14:paraId="2CD71797" w14:textId="77777777" w:rsidR="00DA61FE" w:rsidRDefault="00DA61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63F82"/>
    <w:multiLevelType w:val="multilevel"/>
    <w:tmpl w:val="48C05EC6"/>
    <w:lvl w:ilvl="0">
      <w:start w:val="1"/>
      <w:numFmt w:val="decimal"/>
      <w:lvlText w:val="%1."/>
      <w:lvlJc w:val="left"/>
      <w:pPr>
        <w:ind w:left="1003" w:hanging="360"/>
      </w:pPr>
    </w:lvl>
    <w:lvl w:ilvl="1">
      <w:start w:val="1"/>
      <w:numFmt w:val="lowerLetter"/>
      <w:lvlText w:val="%2."/>
      <w:lvlJc w:val="left"/>
      <w:pPr>
        <w:ind w:left="1854" w:hanging="360"/>
      </w:pPr>
      <w:rPr>
        <w:rFonts w:ascii="Arial" w:eastAsia="Arial" w:hAnsi="Arial" w:cs="Arial"/>
      </w:r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)"/>
      <w:lvlJc w:val="left"/>
      <w:pPr>
        <w:ind w:left="3240" w:hanging="360"/>
      </w:pPr>
    </w:lvl>
    <w:lvl w:ilvl="4">
      <w:numFmt w:val="bullet"/>
      <w:lvlText w:val="-"/>
      <w:lvlJc w:val="left"/>
      <w:pPr>
        <w:ind w:left="3960" w:hanging="360"/>
      </w:pPr>
      <w:rPr>
        <w:rFonts w:ascii="Arial" w:eastAsia="Arial" w:hAnsi="Arial" w:cs="Arial"/>
        <w:color w:val="000000"/>
      </w:rPr>
    </w:lvl>
    <w:lvl w:ilvl="5">
      <w:start w:val="4"/>
      <w:numFmt w:val="lowerRoman"/>
      <w:lvlText w:val="(%6)"/>
      <w:lvlJc w:val="left"/>
      <w:pPr>
        <w:ind w:left="5220" w:hanging="72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BC5EFB"/>
    <w:multiLevelType w:val="multilevel"/>
    <w:tmpl w:val="0E4845AE"/>
    <w:lvl w:ilvl="0">
      <w:start w:val="1"/>
      <w:numFmt w:val="decimal"/>
      <w:lvlText w:val="%1."/>
      <w:lvlJc w:val="left"/>
      <w:pPr>
        <w:ind w:left="1003" w:hanging="360"/>
      </w:p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abstractNum w:abstractNumId="2" w15:restartNumberingAfterBreak="0">
    <w:nsid w:val="10B40BB0"/>
    <w:multiLevelType w:val="multilevel"/>
    <w:tmpl w:val="230AAE42"/>
    <w:lvl w:ilvl="0">
      <w:start w:val="1"/>
      <w:numFmt w:val="lowerRoman"/>
      <w:lvlText w:val="%1."/>
      <w:lvlJc w:val="right"/>
      <w:pPr>
        <w:ind w:left="2160" w:hanging="18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7E3B84"/>
    <w:multiLevelType w:val="multilevel"/>
    <w:tmpl w:val="C57801B0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083" w:hanging="180"/>
      </w:pPr>
      <w:rPr>
        <w:rFonts w:hint="default"/>
      </w:rPr>
    </w:lvl>
    <w:lvl w:ilvl="3">
      <w:start w:val="1"/>
      <w:numFmt w:val="lowerRoman"/>
      <w:lvlText w:val="%4."/>
      <w:lvlJc w:val="right"/>
      <w:pPr>
        <w:ind w:left="280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2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4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6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8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03" w:hanging="180"/>
      </w:pPr>
      <w:rPr>
        <w:rFonts w:hint="default"/>
      </w:rPr>
    </w:lvl>
  </w:abstractNum>
  <w:abstractNum w:abstractNumId="4" w15:restartNumberingAfterBreak="0">
    <w:nsid w:val="1F361673"/>
    <w:multiLevelType w:val="multilevel"/>
    <w:tmpl w:val="B9E4E906"/>
    <w:lvl w:ilvl="0">
      <w:start w:val="6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Arial" w:eastAsia="Arial" w:hAnsi="Arial" w:cs="Arial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numFmt w:val="bullet"/>
      <w:lvlText w:val="-"/>
      <w:lvlJc w:val="left"/>
      <w:pPr>
        <w:ind w:left="3600" w:hanging="360"/>
      </w:pPr>
      <w:rPr>
        <w:rFonts w:ascii="Arial" w:eastAsia="Arial" w:hAnsi="Arial" w:cs="Arial" w:hint="default"/>
        <w:color w:val="000000"/>
      </w:rPr>
    </w:lvl>
    <w:lvl w:ilvl="5">
      <w:start w:val="4"/>
      <w:numFmt w:val="lowerRoman"/>
      <w:lvlText w:val="(%6)"/>
      <w:lvlJc w:val="left"/>
      <w:pPr>
        <w:ind w:left="486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20B92298"/>
    <w:multiLevelType w:val="multilevel"/>
    <w:tmpl w:val="B5E483E4"/>
    <w:lvl w:ilvl="0">
      <w:start w:val="1"/>
      <w:numFmt w:val="decimal"/>
      <w:lvlText w:val="%1."/>
      <w:lvlJc w:val="left"/>
      <w:pPr>
        <w:ind w:left="1003" w:hanging="360"/>
      </w:pPr>
    </w:lvl>
    <w:lvl w:ilvl="1">
      <w:start w:val="1"/>
      <w:numFmt w:val="decimal"/>
      <w:lvlText w:val="%2."/>
      <w:lvlJc w:val="left"/>
      <w:pPr>
        <w:ind w:left="1854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)"/>
      <w:lvlJc w:val="left"/>
      <w:pPr>
        <w:ind w:left="3240" w:hanging="360"/>
      </w:pPr>
    </w:lvl>
    <w:lvl w:ilvl="4">
      <w:numFmt w:val="bullet"/>
      <w:lvlText w:val="-"/>
      <w:lvlJc w:val="left"/>
      <w:pPr>
        <w:ind w:left="3960" w:hanging="360"/>
      </w:pPr>
      <w:rPr>
        <w:rFonts w:ascii="Arial" w:eastAsia="Arial" w:hAnsi="Arial" w:cs="Arial"/>
        <w:color w:val="000000"/>
      </w:rPr>
    </w:lvl>
    <w:lvl w:ilvl="5">
      <w:start w:val="4"/>
      <w:numFmt w:val="lowerRoman"/>
      <w:lvlText w:val="(%6)"/>
      <w:lvlJc w:val="left"/>
      <w:pPr>
        <w:ind w:left="5220" w:hanging="72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4803E5F"/>
    <w:multiLevelType w:val="multilevel"/>
    <w:tmpl w:val="962ED928"/>
    <w:lvl w:ilvl="0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54" w:hanging="360"/>
      </w:pPr>
      <w:rPr>
        <w:rFonts w:ascii="Arial" w:eastAsia="Arial" w:hAnsi="Arial" w:cs="Arial"/>
      </w:r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)"/>
      <w:lvlJc w:val="left"/>
      <w:pPr>
        <w:ind w:left="3240" w:hanging="360"/>
      </w:pPr>
    </w:lvl>
    <w:lvl w:ilvl="4">
      <w:numFmt w:val="bullet"/>
      <w:lvlText w:val="-"/>
      <w:lvlJc w:val="left"/>
      <w:pPr>
        <w:ind w:left="3960" w:hanging="360"/>
      </w:pPr>
      <w:rPr>
        <w:rFonts w:ascii="Arial" w:eastAsia="Arial" w:hAnsi="Arial" w:cs="Arial"/>
        <w:color w:val="000000"/>
      </w:rPr>
    </w:lvl>
    <w:lvl w:ilvl="5">
      <w:start w:val="4"/>
      <w:numFmt w:val="lowerRoman"/>
      <w:lvlText w:val="(%6)"/>
      <w:lvlJc w:val="left"/>
      <w:pPr>
        <w:ind w:left="5220" w:hanging="72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75169D8"/>
    <w:multiLevelType w:val="multilevel"/>
    <w:tmpl w:val="A7807E5E"/>
    <w:lvl w:ilvl="0">
      <w:start w:val="1"/>
      <w:numFmt w:val="lowerLetter"/>
      <w:lvlText w:val="%1)"/>
      <w:lvlJc w:val="left"/>
      <w:pPr>
        <w:ind w:left="643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Arial" w:eastAsia="Arial" w:hAnsi="Arial" w:cs="Aria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numFmt w:val="bullet"/>
      <w:lvlText w:val="-"/>
      <w:lvlJc w:val="left"/>
      <w:pPr>
        <w:ind w:left="3600" w:hanging="360"/>
      </w:pPr>
      <w:rPr>
        <w:rFonts w:ascii="Arial" w:eastAsia="Arial" w:hAnsi="Arial" w:cs="Arial"/>
        <w:color w:val="000000"/>
      </w:rPr>
    </w:lvl>
    <w:lvl w:ilvl="5">
      <w:start w:val="4"/>
      <w:numFmt w:val="lowerRoman"/>
      <w:lvlText w:val="(%6)"/>
      <w:lvlJc w:val="left"/>
      <w:pPr>
        <w:ind w:left="4860" w:hanging="7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797B3B"/>
    <w:multiLevelType w:val="multilevel"/>
    <w:tmpl w:val="B5E483E4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decimal"/>
      <w:lvlText w:val="%2."/>
      <w:lvlJc w:val="left"/>
      <w:pPr>
        <w:ind w:left="1494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numFmt w:val="bullet"/>
      <w:lvlText w:val="-"/>
      <w:lvlJc w:val="left"/>
      <w:pPr>
        <w:ind w:left="3600" w:hanging="360"/>
      </w:pPr>
      <w:rPr>
        <w:rFonts w:ascii="Arial" w:eastAsia="Arial" w:hAnsi="Arial" w:cs="Arial"/>
        <w:color w:val="000000"/>
      </w:rPr>
    </w:lvl>
    <w:lvl w:ilvl="5">
      <w:start w:val="4"/>
      <w:numFmt w:val="lowerRoman"/>
      <w:lvlText w:val="(%6)"/>
      <w:lvlJc w:val="left"/>
      <w:pPr>
        <w:ind w:left="4860" w:hanging="7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A86A5B"/>
    <w:multiLevelType w:val="multilevel"/>
    <w:tmpl w:val="C02C049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488620D"/>
    <w:multiLevelType w:val="multilevel"/>
    <w:tmpl w:val="230AAE42"/>
    <w:lvl w:ilvl="0">
      <w:start w:val="1"/>
      <w:numFmt w:val="lowerRoman"/>
      <w:lvlText w:val="%1."/>
      <w:lvlJc w:val="right"/>
      <w:pPr>
        <w:ind w:left="2160" w:hanging="18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B76297"/>
    <w:multiLevelType w:val="multilevel"/>
    <w:tmpl w:val="087AA442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Arial" w:eastAsia="Arial" w:hAnsi="Arial" w:cs="Aria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numFmt w:val="bullet"/>
      <w:lvlText w:val="-"/>
      <w:lvlJc w:val="left"/>
      <w:pPr>
        <w:ind w:left="3600" w:hanging="360"/>
      </w:pPr>
      <w:rPr>
        <w:rFonts w:ascii="Arial" w:eastAsia="Arial" w:hAnsi="Arial" w:cs="Arial"/>
        <w:color w:val="000000"/>
      </w:rPr>
    </w:lvl>
    <w:lvl w:ilvl="5">
      <w:start w:val="4"/>
      <w:numFmt w:val="lowerRoman"/>
      <w:lvlText w:val="(%6)"/>
      <w:lvlJc w:val="left"/>
      <w:pPr>
        <w:ind w:left="4860" w:hanging="7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ED0B6C"/>
    <w:multiLevelType w:val="hybridMultilevel"/>
    <w:tmpl w:val="AB4E62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B75BFB"/>
    <w:multiLevelType w:val="multilevel"/>
    <w:tmpl w:val="F8683468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decimal"/>
      <w:lvlText w:val="%2."/>
      <w:lvlJc w:val="left"/>
      <w:pPr>
        <w:ind w:left="1494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numFmt w:val="bullet"/>
      <w:lvlText w:val="-"/>
      <w:lvlJc w:val="left"/>
      <w:pPr>
        <w:ind w:left="3600" w:hanging="360"/>
      </w:pPr>
      <w:rPr>
        <w:rFonts w:ascii="Arial" w:eastAsia="Arial" w:hAnsi="Arial" w:cs="Arial"/>
        <w:color w:val="000000"/>
      </w:rPr>
    </w:lvl>
    <w:lvl w:ilvl="5">
      <w:start w:val="4"/>
      <w:numFmt w:val="lowerRoman"/>
      <w:lvlText w:val="(%6)"/>
      <w:lvlJc w:val="left"/>
      <w:pPr>
        <w:ind w:left="4860" w:hanging="7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383332030">
    <w:abstractNumId w:val="1"/>
  </w:num>
  <w:num w:numId="2" w16cid:durableId="980229995">
    <w:abstractNumId w:val="2"/>
  </w:num>
  <w:num w:numId="3" w16cid:durableId="157231225">
    <w:abstractNumId w:val="11"/>
  </w:num>
  <w:num w:numId="4" w16cid:durableId="860750120">
    <w:abstractNumId w:val="6"/>
  </w:num>
  <w:num w:numId="5" w16cid:durableId="1522432331">
    <w:abstractNumId w:val="8"/>
  </w:num>
  <w:num w:numId="6" w16cid:durableId="405999494">
    <w:abstractNumId w:val="5"/>
  </w:num>
  <w:num w:numId="7" w16cid:durableId="598172819">
    <w:abstractNumId w:val="10"/>
  </w:num>
  <w:num w:numId="8" w16cid:durableId="1925797439">
    <w:abstractNumId w:val="12"/>
  </w:num>
  <w:num w:numId="9" w16cid:durableId="809133006">
    <w:abstractNumId w:val="3"/>
  </w:num>
  <w:num w:numId="10" w16cid:durableId="1889998514">
    <w:abstractNumId w:val="7"/>
  </w:num>
  <w:num w:numId="11" w16cid:durableId="1845121157">
    <w:abstractNumId w:val="0"/>
  </w:num>
  <w:num w:numId="12" w16cid:durableId="1110589104">
    <w:abstractNumId w:val="13"/>
  </w:num>
  <w:num w:numId="13" w16cid:durableId="373043439">
    <w:abstractNumId w:val="9"/>
  </w:num>
  <w:num w:numId="14" w16cid:durableId="18635860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11F"/>
    <w:rsid w:val="0001404D"/>
    <w:rsid w:val="000427B2"/>
    <w:rsid w:val="00063382"/>
    <w:rsid w:val="00067055"/>
    <w:rsid w:val="00093EB8"/>
    <w:rsid w:val="00096FC5"/>
    <w:rsid w:val="000A2747"/>
    <w:rsid w:val="000B209A"/>
    <w:rsid w:val="000C50FA"/>
    <w:rsid w:val="000E1A21"/>
    <w:rsid w:val="000F6863"/>
    <w:rsid w:val="00116C7F"/>
    <w:rsid w:val="00141259"/>
    <w:rsid w:val="001845DF"/>
    <w:rsid w:val="00197200"/>
    <w:rsid w:val="001C0C5F"/>
    <w:rsid w:val="001D5D17"/>
    <w:rsid w:val="001E53E3"/>
    <w:rsid w:val="001F0A36"/>
    <w:rsid w:val="002214EA"/>
    <w:rsid w:val="00233309"/>
    <w:rsid w:val="002921A1"/>
    <w:rsid w:val="00292B57"/>
    <w:rsid w:val="00297E44"/>
    <w:rsid w:val="002A0BD3"/>
    <w:rsid w:val="002C7DAE"/>
    <w:rsid w:val="002D7118"/>
    <w:rsid w:val="002E7999"/>
    <w:rsid w:val="002F1CD2"/>
    <w:rsid w:val="002F531D"/>
    <w:rsid w:val="003015BA"/>
    <w:rsid w:val="0031538A"/>
    <w:rsid w:val="00357CDE"/>
    <w:rsid w:val="00373D33"/>
    <w:rsid w:val="003862AC"/>
    <w:rsid w:val="003A3E0A"/>
    <w:rsid w:val="003B593F"/>
    <w:rsid w:val="003B62B6"/>
    <w:rsid w:val="003C6ADF"/>
    <w:rsid w:val="003D114B"/>
    <w:rsid w:val="003D3478"/>
    <w:rsid w:val="003E6453"/>
    <w:rsid w:val="003F5192"/>
    <w:rsid w:val="00404037"/>
    <w:rsid w:val="0041223B"/>
    <w:rsid w:val="00462288"/>
    <w:rsid w:val="00470B01"/>
    <w:rsid w:val="00500931"/>
    <w:rsid w:val="005414A9"/>
    <w:rsid w:val="00583615"/>
    <w:rsid w:val="0058725E"/>
    <w:rsid w:val="005B3723"/>
    <w:rsid w:val="005C06B3"/>
    <w:rsid w:val="005C2D7D"/>
    <w:rsid w:val="005D4467"/>
    <w:rsid w:val="005D7975"/>
    <w:rsid w:val="005E1F91"/>
    <w:rsid w:val="005F4B6C"/>
    <w:rsid w:val="00600F14"/>
    <w:rsid w:val="00606515"/>
    <w:rsid w:val="00617D37"/>
    <w:rsid w:val="00643501"/>
    <w:rsid w:val="006515DF"/>
    <w:rsid w:val="0066407A"/>
    <w:rsid w:val="006678D6"/>
    <w:rsid w:val="0069503A"/>
    <w:rsid w:val="006C0B48"/>
    <w:rsid w:val="006C412C"/>
    <w:rsid w:val="00712E52"/>
    <w:rsid w:val="00715703"/>
    <w:rsid w:val="0072185A"/>
    <w:rsid w:val="007347DF"/>
    <w:rsid w:val="00757A9F"/>
    <w:rsid w:val="0078460F"/>
    <w:rsid w:val="007935C6"/>
    <w:rsid w:val="007A57C2"/>
    <w:rsid w:val="007A5EF5"/>
    <w:rsid w:val="007B0C45"/>
    <w:rsid w:val="007B2F44"/>
    <w:rsid w:val="007F2BBF"/>
    <w:rsid w:val="008061EE"/>
    <w:rsid w:val="008615A2"/>
    <w:rsid w:val="008710BF"/>
    <w:rsid w:val="00874EC1"/>
    <w:rsid w:val="008A30A8"/>
    <w:rsid w:val="008A3B43"/>
    <w:rsid w:val="008A3B71"/>
    <w:rsid w:val="008A6A06"/>
    <w:rsid w:val="008E6D0D"/>
    <w:rsid w:val="00916533"/>
    <w:rsid w:val="0093772D"/>
    <w:rsid w:val="009627DB"/>
    <w:rsid w:val="00970A2C"/>
    <w:rsid w:val="009766D9"/>
    <w:rsid w:val="00976C4E"/>
    <w:rsid w:val="009A041F"/>
    <w:rsid w:val="009E7F9A"/>
    <w:rsid w:val="00A2710B"/>
    <w:rsid w:val="00A86404"/>
    <w:rsid w:val="00AA254E"/>
    <w:rsid w:val="00AA3C3B"/>
    <w:rsid w:val="00AC0A9C"/>
    <w:rsid w:val="00AF11A1"/>
    <w:rsid w:val="00B13727"/>
    <w:rsid w:val="00B35839"/>
    <w:rsid w:val="00B36EFA"/>
    <w:rsid w:val="00B53E20"/>
    <w:rsid w:val="00B605A4"/>
    <w:rsid w:val="00B87D1C"/>
    <w:rsid w:val="00B96EBD"/>
    <w:rsid w:val="00BB411F"/>
    <w:rsid w:val="00BF2712"/>
    <w:rsid w:val="00C014EB"/>
    <w:rsid w:val="00C156D3"/>
    <w:rsid w:val="00C43589"/>
    <w:rsid w:val="00C8272D"/>
    <w:rsid w:val="00C96216"/>
    <w:rsid w:val="00CD37AE"/>
    <w:rsid w:val="00CE25C7"/>
    <w:rsid w:val="00D13AC5"/>
    <w:rsid w:val="00D870D6"/>
    <w:rsid w:val="00D90446"/>
    <w:rsid w:val="00D90C4B"/>
    <w:rsid w:val="00DA61FE"/>
    <w:rsid w:val="00DB5570"/>
    <w:rsid w:val="00DC55D8"/>
    <w:rsid w:val="00DD0EBF"/>
    <w:rsid w:val="00DE1762"/>
    <w:rsid w:val="00DF2A6A"/>
    <w:rsid w:val="00E441E7"/>
    <w:rsid w:val="00E450EF"/>
    <w:rsid w:val="00E6676E"/>
    <w:rsid w:val="00E81CED"/>
    <w:rsid w:val="00E9267D"/>
    <w:rsid w:val="00EB5BC0"/>
    <w:rsid w:val="00EC2B21"/>
    <w:rsid w:val="00EC30A5"/>
    <w:rsid w:val="00EF4B7D"/>
    <w:rsid w:val="00F14949"/>
    <w:rsid w:val="00F35B8B"/>
    <w:rsid w:val="00F450E6"/>
    <w:rsid w:val="00F5423A"/>
    <w:rsid w:val="00F64ED9"/>
    <w:rsid w:val="00FA2548"/>
    <w:rsid w:val="00FB0470"/>
    <w:rsid w:val="00FB4D2E"/>
    <w:rsid w:val="00FD6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7546E"/>
  <w15:chartTrackingRefBased/>
  <w15:docId w15:val="{7FDAC338-BEDA-4C39-8112-FB0C40332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411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411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B411F"/>
    <w:pPr>
      <w:ind w:left="720"/>
      <w:contextualSpacing/>
    </w:pPr>
  </w:style>
  <w:style w:type="paragraph" w:styleId="Revision">
    <w:name w:val="Revision"/>
    <w:hidden/>
    <w:uiPriority w:val="99"/>
    <w:semiHidden/>
    <w:rsid w:val="00F35B8B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3862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862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862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62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62A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arish-clerk@ubleyparish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Witchard</dc:creator>
  <cp:keywords/>
  <dc:description/>
  <cp:lastModifiedBy>Charlotte Witchard</cp:lastModifiedBy>
  <cp:revision>8</cp:revision>
  <cp:lastPrinted>2023-12-30T12:25:00Z</cp:lastPrinted>
  <dcterms:created xsi:type="dcterms:W3CDTF">2024-01-29T12:22:00Z</dcterms:created>
  <dcterms:modified xsi:type="dcterms:W3CDTF">2024-02-05T08:51:00Z</dcterms:modified>
</cp:coreProperties>
</file>