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F2048B" w14:paraId="1D2215B3" w14:textId="77777777" w:rsidTr="00E12845">
        <w:tc>
          <w:tcPr>
            <w:tcW w:w="9016" w:type="dxa"/>
          </w:tcPr>
          <w:p w14:paraId="41993BCF" w14:textId="77777777" w:rsidR="00FF4E5C" w:rsidRPr="00F2048B" w:rsidRDefault="00FF4E5C" w:rsidP="00D661DF">
            <w:pPr>
              <w:contextualSpacing/>
              <w:rPr>
                <w:rFonts w:cstheme="minorHAnsi"/>
              </w:rPr>
            </w:pPr>
          </w:p>
          <w:p w14:paraId="2E98433C" w14:textId="7F66BB38" w:rsidR="005164F6" w:rsidRPr="00F2048B" w:rsidRDefault="005D6DFB" w:rsidP="00BD3F4F">
            <w:pPr>
              <w:contextualSpacing/>
              <w:jc w:val="center"/>
              <w:rPr>
                <w:rFonts w:cstheme="minorHAnsi"/>
                <w:b/>
                <w:sz w:val="32"/>
                <w:szCs w:val="32"/>
              </w:rPr>
            </w:pPr>
            <w:r w:rsidRPr="00F2048B">
              <w:rPr>
                <w:rFonts w:cstheme="minorHAnsi"/>
                <w:b/>
                <w:sz w:val="32"/>
                <w:szCs w:val="32"/>
              </w:rPr>
              <w:t>DRAFT</w:t>
            </w:r>
          </w:p>
          <w:p w14:paraId="2258105E" w14:textId="77777777"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MINUTES OF THE </w:t>
            </w:r>
            <w:r w:rsidR="00D9154E" w:rsidRPr="00F2048B">
              <w:rPr>
                <w:rFonts w:cstheme="minorHAnsi"/>
                <w:b/>
                <w:sz w:val="32"/>
                <w:szCs w:val="32"/>
              </w:rPr>
              <w:t>MEETING OF UBLEY PARISH COUNCIL</w:t>
            </w:r>
          </w:p>
          <w:p w14:paraId="2778A923" w14:textId="2E2F8D77"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held on Thursday </w:t>
            </w:r>
            <w:r w:rsidR="000965EF">
              <w:rPr>
                <w:rFonts w:cstheme="minorHAnsi"/>
                <w:b/>
                <w:sz w:val="32"/>
                <w:szCs w:val="32"/>
              </w:rPr>
              <w:t>1</w:t>
            </w:r>
            <w:r w:rsidR="00CB4D53">
              <w:rPr>
                <w:rFonts w:cstheme="minorHAnsi"/>
                <w:b/>
                <w:sz w:val="32"/>
                <w:szCs w:val="32"/>
              </w:rPr>
              <w:t>3 July</w:t>
            </w:r>
            <w:r w:rsidR="000E5987">
              <w:rPr>
                <w:rFonts w:cstheme="minorHAnsi"/>
                <w:b/>
                <w:sz w:val="32"/>
                <w:szCs w:val="32"/>
              </w:rPr>
              <w:t xml:space="preserve"> 2023</w:t>
            </w:r>
          </w:p>
          <w:p w14:paraId="5AFD6606" w14:textId="77777777" w:rsidR="00BB7C40" w:rsidRPr="00F2048B" w:rsidRDefault="00BB7C40" w:rsidP="00D661DF">
            <w:pPr>
              <w:contextualSpacing/>
              <w:rPr>
                <w:rFonts w:cstheme="minorHAnsi"/>
                <w:b/>
              </w:rPr>
            </w:pPr>
          </w:p>
          <w:p w14:paraId="5CD69CF0" w14:textId="77777777" w:rsidR="00FF4E5C" w:rsidRDefault="00FF4E5C" w:rsidP="00D661DF">
            <w:pPr>
              <w:contextualSpacing/>
              <w:rPr>
                <w:rFonts w:cstheme="minorHAnsi"/>
              </w:rPr>
            </w:pPr>
          </w:p>
          <w:p w14:paraId="463FEADE" w14:textId="5638D1D4" w:rsidR="00AD5CBC" w:rsidRPr="00F2048B" w:rsidRDefault="00AD5CBC" w:rsidP="00D661DF">
            <w:pPr>
              <w:contextualSpacing/>
              <w:rPr>
                <w:rFonts w:cstheme="minorHAnsi"/>
              </w:rPr>
            </w:pPr>
          </w:p>
        </w:tc>
      </w:tr>
    </w:tbl>
    <w:p w14:paraId="3FA73FB5" w14:textId="77777777" w:rsidR="00BD2C39" w:rsidRPr="00F2048B" w:rsidRDefault="00BD2C39" w:rsidP="00D661DF">
      <w:pPr>
        <w:contextualSpacing/>
        <w:rPr>
          <w:rFonts w:cstheme="minorHAnsi"/>
        </w:rPr>
      </w:pPr>
    </w:p>
    <w:tbl>
      <w:tblPr>
        <w:tblStyle w:val="TableGrid"/>
        <w:tblW w:w="9209" w:type="dxa"/>
        <w:tblLayout w:type="fixed"/>
        <w:tblLook w:val="04A0" w:firstRow="1" w:lastRow="0" w:firstColumn="1" w:lastColumn="0" w:noHBand="0" w:noVBand="1"/>
      </w:tblPr>
      <w:tblGrid>
        <w:gridCol w:w="988"/>
        <w:gridCol w:w="7229"/>
        <w:gridCol w:w="992"/>
      </w:tblGrid>
      <w:tr w:rsidR="005C3D7B" w:rsidRPr="00824164" w14:paraId="7FD2AE5B" w14:textId="77777777" w:rsidTr="000E5987">
        <w:tc>
          <w:tcPr>
            <w:tcW w:w="988" w:type="dxa"/>
          </w:tcPr>
          <w:p w14:paraId="0E43C7C4" w14:textId="77777777" w:rsidR="00E12845" w:rsidRPr="00824164" w:rsidRDefault="00E12845" w:rsidP="00D661DF">
            <w:pPr>
              <w:contextualSpacing/>
              <w:rPr>
                <w:rFonts w:cstheme="minorHAnsi"/>
              </w:rPr>
            </w:pPr>
          </w:p>
        </w:tc>
        <w:tc>
          <w:tcPr>
            <w:tcW w:w="7229" w:type="dxa"/>
          </w:tcPr>
          <w:p w14:paraId="595368D8" w14:textId="77777777" w:rsidR="00E12845" w:rsidRPr="00824164" w:rsidRDefault="00E12845" w:rsidP="00D661DF">
            <w:pPr>
              <w:contextualSpacing/>
              <w:rPr>
                <w:rFonts w:cstheme="minorHAnsi"/>
              </w:rPr>
            </w:pPr>
            <w:r w:rsidRPr="00824164">
              <w:rPr>
                <w:rFonts w:cstheme="minorHAnsi"/>
              </w:rPr>
              <w:t>ITEM</w:t>
            </w:r>
          </w:p>
          <w:p w14:paraId="6FE9FA9C" w14:textId="77777777" w:rsidR="00031866" w:rsidRPr="00824164" w:rsidRDefault="00031866" w:rsidP="00D661DF">
            <w:pPr>
              <w:contextualSpacing/>
              <w:rPr>
                <w:rFonts w:cstheme="minorHAnsi"/>
              </w:rPr>
            </w:pPr>
          </w:p>
        </w:tc>
        <w:tc>
          <w:tcPr>
            <w:tcW w:w="992" w:type="dxa"/>
          </w:tcPr>
          <w:p w14:paraId="7E403232" w14:textId="77777777" w:rsidR="00E12845" w:rsidRPr="00824164" w:rsidRDefault="00E12845" w:rsidP="00D661DF">
            <w:pPr>
              <w:contextualSpacing/>
              <w:rPr>
                <w:rFonts w:cstheme="minorHAnsi"/>
              </w:rPr>
            </w:pPr>
            <w:r w:rsidRPr="00824164">
              <w:rPr>
                <w:rFonts w:cstheme="minorHAnsi"/>
              </w:rPr>
              <w:t>ACTION</w:t>
            </w:r>
          </w:p>
        </w:tc>
      </w:tr>
      <w:tr w:rsidR="005C3D7B" w:rsidRPr="00824164" w14:paraId="5D703498" w14:textId="77777777" w:rsidTr="000E5987">
        <w:tc>
          <w:tcPr>
            <w:tcW w:w="988" w:type="dxa"/>
          </w:tcPr>
          <w:p w14:paraId="5077E58C" w14:textId="77777777" w:rsidR="00E12845" w:rsidRPr="00824164" w:rsidRDefault="00E12845" w:rsidP="00D661DF">
            <w:pPr>
              <w:contextualSpacing/>
              <w:rPr>
                <w:rFonts w:cstheme="minorHAnsi"/>
              </w:rPr>
            </w:pPr>
            <w:r w:rsidRPr="00824164">
              <w:rPr>
                <w:rFonts w:cstheme="minorHAnsi"/>
              </w:rPr>
              <w:t>Present</w:t>
            </w:r>
          </w:p>
          <w:p w14:paraId="0C704F6C" w14:textId="20C02B9C" w:rsidR="00E85543" w:rsidRPr="00824164" w:rsidRDefault="00E85543" w:rsidP="00D661DF">
            <w:pPr>
              <w:contextualSpacing/>
              <w:rPr>
                <w:rFonts w:cstheme="minorHAnsi"/>
              </w:rPr>
            </w:pPr>
          </w:p>
        </w:tc>
        <w:tc>
          <w:tcPr>
            <w:tcW w:w="7229" w:type="dxa"/>
          </w:tcPr>
          <w:p w14:paraId="3AF5602F" w14:textId="4144DDE1" w:rsidR="004F6339" w:rsidRPr="00824164" w:rsidRDefault="00BC0B7F" w:rsidP="00D661DF">
            <w:pPr>
              <w:contextualSpacing/>
              <w:rPr>
                <w:rFonts w:cstheme="minorHAnsi"/>
              </w:rPr>
            </w:pPr>
            <w:r w:rsidRPr="00824164">
              <w:rPr>
                <w:rFonts w:cstheme="minorHAnsi"/>
              </w:rPr>
              <w:t>Councillors – P.</w:t>
            </w:r>
            <w:r w:rsidR="00025A32" w:rsidRPr="00824164">
              <w:rPr>
                <w:rFonts w:cstheme="minorHAnsi"/>
              </w:rPr>
              <w:t xml:space="preserve"> </w:t>
            </w:r>
            <w:r w:rsidRPr="00824164">
              <w:rPr>
                <w:rFonts w:cstheme="minorHAnsi"/>
              </w:rPr>
              <w:t>Collins (PC)</w:t>
            </w:r>
            <w:r w:rsidR="00025A32" w:rsidRPr="00824164">
              <w:rPr>
                <w:rFonts w:cstheme="minorHAnsi"/>
              </w:rPr>
              <w:t xml:space="preserve"> - </w:t>
            </w:r>
            <w:r w:rsidRPr="00824164">
              <w:rPr>
                <w:rFonts w:cstheme="minorHAnsi"/>
              </w:rPr>
              <w:t>Chairman</w:t>
            </w:r>
            <w:r w:rsidR="009A07ED" w:rsidRPr="00824164">
              <w:rPr>
                <w:rFonts w:cstheme="minorHAnsi"/>
              </w:rPr>
              <w:t>,</w:t>
            </w:r>
            <w:r w:rsidR="00025A32" w:rsidRPr="00824164">
              <w:rPr>
                <w:rFonts w:cstheme="minorHAnsi"/>
              </w:rPr>
              <w:t xml:space="preserve"> </w:t>
            </w:r>
            <w:r w:rsidR="004470F4" w:rsidRPr="00824164">
              <w:rPr>
                <w:rFonts w:cstheme="minorHAnsi"/>
              </w:rPr>
              <w:t xml:space="preserve">M. Smart (MS), </w:t>
            </w:r>
            <w:r w:rsidR="000965EF" w:rsidRPr="00824164">
              <w:rPr>
                <w:rFonts w:cstheme="minorHAnsi"/>
              </w:rPr>
              <w:t>E. Scourse (ES)</w:t>
            </w:r>
            <w:r w:rsidR="000965EF">
              <w:rPr>
                <w:rFonts w:cstheme="minorHAnsi"/>
              </w:rPr>
              <w:t xml:space="preserve">, </w:t>
            </w:r>
            <w:r w:rsidR="00206C35" w:rsidRPr="00824164">
              <w:rPr>
                <w:rFonts w:cstheme="minorHAnsi"/>
              </w:rPr>
              <w:t>A. Cole (AC)</w:t>
            </w:r>
            <w:r w:rsidR="00206C35">
              <w:rPr>
                <w:rFonts w:cstheme="minorHAnsi"/>
              </w:rPr>
              <w:t xml:space="preserve">, N. Waterman (NW). </w:t>
            </w:r>
            <w:r w:rsidR="000965EF">
              <w:rPr>
                <w:rFonts w:cstheme="minorHAnsi"/>
              </w:rPr>
              <w:t>D Harding</w:t>
            </w:r>
            <w:r w:rsidR="004D6774">
              <w:rPr>
                <w:rFonts w:cstheme="minorHAnsi"/>
              </w:rPr>
              <w:t xml:space="preserve"> – District Cllr.</w:t>
            </w:r>
          </w:p>
          <w:p w14:paraId="768B000E" w14:textId="6DB24869" w:rsidR="00355D65" w:rsidRPr="00824164" w:rsidRDefault="00F707AC" w:rsidP="00D661DF">
            <w:pPr>
              <w:contextualSpacing/>
              <w:rPr>
                <w:rFonts w:cstheme="minorHAnsi"/>
              </w:rPr>
            </w:pPr>
            <w:r w:rsidRPr="00824164">
              <w:rPr>
                <w:rFonts w:cstheme="minorHAnsi"/>
              </w:rPr>
              <w:t xml:space="preserve">Clerk – C. </w:t>
            </w:r>
            <w:r w:rsidR="001320F9" w:rsidRPr="00824164">
              <w:rPr>
                <w:rFonts w:cstheme="minorHAnsi"/>
              </w:rPr>
              <w:t>Witchard (CW)</w:t>
            </w:r>
          </w:p>
        </w:tc>
        <w:tc>
          <w:tcPr>
            <w:tcW w:w="992" w:type="dxa"/>
          </w:tcPr>
          <w:p w14:paraId="4D8E0C07" w14:textId="77777777" w:rsidR="00E12845" w:rsidRPr="00824164" w:rsidRDefault="00E12845" w:rsidP="00D661DF">
            <w:pPr>
              <w:contextualSpacing/>
              <w:rPr>
                <w:rFonts w:cstheme="minorHAnsi"/>
              </w:rPr>
            </w:pPr>
          </w:p>
        </w:tc>
      </w:tr>
      <w:tr w:rsidR="005C3D7B" w:rsidRPr="00824164" w14:paraId="1FB9078C" w14:textId="77777777" w:rsidTr="000E5987">
        <w:tc>
          <w:tcPr>
            <w:tcW w:w="988" w:type="dxa"/>
          </w:tcPr>
          <w:p w14:paraId="349E9312" w14:textId="77777777" w:rsidR="00E12845" w:rsidRPr="00824164" w:rsidRDefault="00E12845" w:rsidP="00D661DF">
            <w:pPr>
              <w:contextualSpacing/>
              <w:rPr>
                <w:rFonts w:cstheme="minorHAnsi"/>
                <w:b/>
              </w:rPr>
            </w:pPr>
            <w:r w:rsidRPr="00824164">
              <w:rPr>
                <w:rFonts w:cstheme="minorHAnsi"/>
                <w:b/>
              </w:rPr>
              <w:t>1</w:t>
            </w:r>
          </w:p>
        </w:tc>
        <w:tc>
          <w:tcPr>
            <w:tcW w:w="7229" w:type="dxa"/>
          </w:tcPr>
          <w:p w14:paraId="7D5522CF" w14:textId="5F779E4C" w:rsidR="00031866" w:rsidRPr="00824164" w:rsidRDefault="00E12845" w:rsidP="004D6774">
            <w:pPr>
              <w:contextualSpacing/>
              <w:rPr>
                <w:rFonts w:cstheme="minorHAnsi"/>
              </w:rPr>
            </w:pPr>
            <w:r w:rsidRPr="00824164">
              <w:rPr>
                <w:rFonts w:cstheme="minorHAnsi"/>
                <w:b/>
              </w:rPr>
              <w:t>To receive and accept apologies for absence</w:t>
            </w:r>
            <w:r w:rsidR="00E4401B">
              <w:rPr>
                <w:rFonts w:cstheme="minorHAnsi"/>
              </w:rPr>
              <w:t xml:space="preserve"> J. Croot and G. Nettleton</w:t>
            </w:r>
          </w:p>
        </w:tc>
        <w:tc>
          <w:tcPr>
            <w:tcW w:w="992" w:type="dxa"/>
          </w:tcPr>
          <w:p w14:paraId="46254AF2" w14:textId="77777777" w:rsidR="00E12845" w:rsidRPr="00824164" w:rsidRDefault="00E12845" w:rsidP="00D661DF">
            <w:pPr>
              <w:contextualSpacing/>
              <w:rPr>
                <w:rFonts w:cstheme="minorHAnsi"/>
              </w:rPr>
            </w:pPr>
          </w:p>
        </w:tc>
      </w:tr>
      <w:tr w:rsidR="005C3D7B" w:rsidRPr="00824164" w14:paraId="4063E228" w14:textId="77777777" w:rsidTr="000E5987">
        <w:tc>
          <w:tcPr>
            <w:tcW w:w="988" w:type="dxa"/>
          </w:tcPr>
          <w:p w14:paraId="18635357" w14:textId="77777777" w:rsidR="00E12845" w:rsidRPr="00824164" w:rsidRDefault="00E12845" w:rsidP="00D661DF">
            <w:pPr>
              <w:contextualSpacing/>
              <w:rPr>
                <w:rFonts w:cstheme="minorHAnsi"/>
                <w:b/>
              </w:rPr>
            </w:pPr>
            <w:r w:rsidRPr="00824164">
              <w:rPr>
                <w:rFonts w:cstheme="minorHAnsi"/>
                <w:b/>
              </w:rPr>
              <w:t>2</w:t>
            </w:r>
          </w:p>
        </w:tc>
        <w:tc>
          <w:tcPr>
            <w:tcW w:w="7229" w:type="dxa"/>
          </w:tcPr>
          <w:p w14:paraId="3580DD0A" w14:textId="77777777" w:rsidR="00E12845" w:rsidRPr="00824164" w:rsidRDefault="00E12845" w:rsidP="00D661DF">
            <w:pPr>
              <w:contextualSpacing/>
              <w:rPr>
                <w:rFonts w:cstheme="minorHAnsi"/>
                <w:b/>
              </w:rPr>
            </w:pPr>
            <w:r w:rsidRPr="00824164">
              <w:rPr>
                <w:rFonts w:cstheme="minorHAnsi"/>
                <w:b/>
              </w:rPr>
              <w:t>To receive declarations of interest in the agenda</w:t>
            </w:r>
          </w:p>
          <w:p w14:paraId="173B40A5" w14:textId="5F7B13C1" w:rsidR="00031866" w:rsidRPr="00824164" w:rsidRDefault="005D6DFB" w:rsidP="00D661DF">
            <w:pPr>
              <w:contextualSpacing/>
              <w:rPr>
                <w:rFonts w:cstheme="minorHAnsi"/>
              </w:rPr>
            </w:pPr>
            <w:r w:rsidRPr="00824164">
              <w:rPr>
                <w:rFonts w:cstheme="minorHAnsi"/>
                <w:bCs/>
              </w:rPr>
              <w:t>N</w:t>
            </w:r>
            <w:r w:rsidR="007C2166" w:rsidRPr="00824164">
              <w:rPr>
                <w:rFonts w:cstheme="minorHAnsi"/>
                <w:bCs/>
              </w:rPr>
              <w:t>one</w:t>
            </w:r>
          </w:p>
        </w:tc>
        <w:tc>
          <w:tcPr>
            <w:tcW w:w="992" w:type="dxa"/>
          </w:tcPr>
          <w:p w14:paraId="572BA4F3" w14:textId="77777777" w:rsidR="00E12845" w:rsidRPr="00824164" w:rsidRDefault="00E12845" w:rsidP="00D661DF">
            <w:pPr>
              <w:contextualSpacing/>
              <w:rPr>
                <w:rFonts w:cstheme="minorHAnsi"/>
              </w:rPr>
            </w:pPr>
          </w:p>
        </w:tc>
      </w:tr>
      <w:tr w:rsidR="005C3D7B" w:rsidRPr="00824164" w14:paraId="319E17E0" w14:textId="77777777" w:rsidTr="000E5987">
        <w:tc>
          <w:tcPr>
            <w:tcW w:w="988" w:type="dxa"/>
          </w:tcPr>
          <w:p w14:paraId="52E7F73D" w14:textId="77777777" w:rsidR="00E12845" w:rsidRPr="00824164" w:rsidRDefault="006C5A9A" w:rsidP="00D661DF">
            <w:pPr>
              <w:contextualSpacing/>
              <w:rPr>
                <w:rFonts w:cstheme="minorHAnsi"/>
                <w:b/>
              </w:rPr>
            </w:pPr>
            <w:r w:rsidRPr="00824164">
              <w:rPr>
                <w:rFonts w:cstheme="minorHAnsi"/>
                <w:b/>
              </w:rPr>
              <w:t>3</w:t>
            </w:r>
          </w:p>
        </w:tc>
        <w:tc>
          <w:tcPr>
            <w:tcW w:w="7229" w:type="dxa"/>
          </w:tcPr>
          <w:p w14:paraId="2804CFC7" w14:textId="77777777" w:rsidR="00E12845" w:rsidRPr="00824164" w:rsidRDefault="006C5A9A" w:rsidP="00D661DF">
            <w:pPr>
              <w:contextualSpacing/>
              <w:rPr>
                <w:rFonts w:cstheme="minorHAnsi"/>
                <w:b/>
              </w:rPr>
            </w:pPr>
            <w:r w:rsidRPr="00824164">
              <w:rPr>
                <w:rFonts w:cstheme="minorHAnsi"/>
                <w:b/>
              </w:rPr>
              <w:t>Open session to receive comments from the public</w:t>
            </w:r>
          </w:p>
          <w:p w14:paraId="38BC8CA3" w14:textId="59DA002A" w:rsidR="00031866" w:rsidRPr="00824164" w:rsidRDefault="000C7B16" w:rsidP="00D661DF">
            <w:pPr>
              <w:contextualSpacing/>
              <w:rPr>
                <w:rFonts w:cstheme="minorHAnsi"/>
              </w:rPr>
            </w:pPr>
            <w:r w:rsidRPr="00824164">
              <w:rPr>
                <w:rFonts w:cstheme="minorHAnsi"/>
              </w:rPr>
              <w:t>None</w:t>
            </w:r>
          </w:p>
        </w:tc>
        <w:tc>
          <w:tcPr>
            <w:tcW w:w="992" w:type="dxa"/>
          </w:tcPr>
          <w:p w14:paraId="2EFE5F44" w14:textId="77777777" w:rsidR="00E12845" w:rsidRPr="00824164" w:rsidRDefault="00E12845" w:rsidP="00D661DF">
            <w:pPr>
              <w:contextualSpacing/>
              <w:rPr>
                <w:rFonts w:cstheme="minorHAnsi"/>
              </w:rPr>
            </w:pPr>
          </w:p>
          <w:p w14:paraId="346C163E" w14:textId="2FBAA85B" w:rsidR="000D5FA1" w:rsidRPr="00824164" w:rsidRDefault="000D5FA1" w:rsidP="00D661DF">
            <w:pPr>
              <w:contextualSpacing/>
              <w:rPr>
                <w:rFonts w:cstheme="minorHAnsi"/>
              </w:rPr>
            </w:pPr>
          </w:p>
        </w:tc>
      </w:tr>
      <w:tr w:rsidR="005C3D7B" w:rsidRPr="00824164" w14:paraId="05C2A8B3" w14:textId="77777777" w:rsidTr="000E5987">
        <w:tc>
          <w:tcPr>
            <w:tcW w:w="988" w:type="dxa"/>
          </w:tcPr>
          <w:p w14:paraId="1906AD91" w14:textId="413C856A" w:rsidR="00E12845" w:rsidRPr="00824164" w:rsidRDefault="00D1625F" w:rsidP="00D661DF">
            <w:pPr>
              <w:contextualSpacing/>
              <w:rPr>
                <w:rFonts w:cstheme="minorHAnsi"/>
                <w:b/>
              </w:rPr>
            </w:pPr>
            <w:r w:rsidRPr="00824164">
              <w:rPr>
                <w:rFonts w:cstheme="minorHAnsi"/>
                <w:b/>
              </w:rPr>
              <w:t>4</w:t>
            </w:r>
          </w:p>
        </w:tc>
        <w:tc>
          <w:tcPr>
            <w:tcW w:w="7229" w:type="dxa"/>
          </w:tcPr>
          <w:p w14:paraId="303D4834" w14:textId="2FA34387" w:rsidR="00E12845" w:rsidRPr="00824164" w:rsidRDefault="006C5A9A" w:rsidP="00D661DF">
            <w:pPr>
              <w:contextualSpacing/>
              <w:rPr>
                <w:rFonts w:cstheme="minorHAnsi"/>
                <w:b/>
              </w:rPr>
            </w:pPr>
            <w:r w:rsidRPr="00824164">
              <w:rPr>
                <w:rFonts w:cstheme="minorHAnsi"/>
                <w:b/>
              </w:rPr>
              <w:t xml:space="preserve">To approve and sign the minutes </w:t>
            </w:r>
            <w:r w:rsidR="005164F6" w:rsidRPr="00824164">
              <w:rPr>
                <w:rFonts w:cstheme="minorHAnsi"/>
                <w:b/>
              </w:rPr>
              <w:t>of the previous meeting</w:t>
            </w:r>
            <w:r w:rsidR="005A1024" w:rsidRPr="00824164">
              <w:rPr>
                <w:rFonts w:cstheme="minorHAnsi"/>
                <w:b/>
              </w:rPr>
              <w:t xml:space="preserve"> </w:t>
            </w:r>
            <w:r w:rsidR="005164F6" w:rsidRPr="00824164">
              <w:rPr>
                <w:rFonts w:cstheme="minorHAnsi"/>
                <w:b/>
              </w:rPr>
              <w:t>held on</w:t>
            </w:r>
            <w:r w:rsidR="007A3610" w:rsidRPr="00824164">
              <w:rPr>
                <w:rFonts w:cstheme="minorHAnsi"/>
                <w:b/>
              </w:rPr>
              <w:t xml:space="preserve"> </w:t>
            </w:r>
            <w:r w:rsidR="00206C35">
              <w:rPr>
                <w:rFonts w:cstheme="minorHAnsi"/>
                <w:b/>
              </w:rPr>
              <w:t>15 June</w:t>
            </w:r>
            <w:r w:rsidR="00EF2909">
              <w:rPr>
                <w:rFonts w:cstheme="minorHAnsi"/>
                <w:b/>
              </w:rPr>
              <w:t xml:space="preserve"> 2023</w:t>
            </w:r>
            <w:r w:rsidRPr="00824164">
              <w:rPr>
                <w:rFonts w:cstheme="minorHAnsi"/>
                <w:b/>
              </w:rPr>
              <w:t xml:space="preserve"> and go through the follow-up actions</w:t>
            </w:r>
          </w:p>
          <w:p w14:paraId="546BFFF7" w14:textId="0C140660" w:rsidR="009A07ED" w:rsidRPr="00824164" w:rsidRDefault="009A07ED" w:rsidP="00D661DF">
            <w:pPr>
              <w:contextualSpacing/>
              <w:rPr>
                <w:rFonts w:cstheme="minorHAnsi"/>
              </w:rPr>
            </w:pPr>
            <w:r w:rsidRPr="00824164">
              <w:rPr>
                <w:rFonts w:cstheme="minorHAnsi"/>
              </w:rPr>
              <w:t xml:space="preserve">The minutes were duly approved </w:t>
            </w:r>
            <w:r w:rsidR="00355D65" w:rsidRPr="00824164">
              <w:rPr>
                <w:rFonts w:cstheme="minorHAnsi"/>
              </w:rPr>
              <w:t xml:space="preserve">by Council </w:t>
            </w:r>
            <w:r w:rsidRPr="00824164">
              <w:rPr>
                <w:rFonts w:cstheme="minorHAnsi"/>
              </w:rPr>
              <w:t>and signed by the Chairman</w:t>
            </w:r>
            <w:r w:rsidR="005A1024" w:rsidRPr="00824164">
              <w:rPr>
                <w:rFonts w:cstheme="minorHAnsi"/>
              </w:rPr>
              <w:t>.</w:t>
            </w:r>
          </w:p>
          <w:p w14:paraId="25478188" w14:textId="54B9612C" w:rsidR="0051684C" w:rsidRPr="00824164" w:rsidRDefault="009A07ED" w:rsidP="000965EF">
            <w:pPr>
              <w:contextualSpacing/>
              <w:rPr>
                <w:rFonts w:cstheme="minorHAnsi"/>
              </w:rPr>
            </w:pPr>
            <w:r w:rsidRPr="00824164">
              <w:rPr>
                <w:rFonts w:cstheme="minorHAnsi"/>
                <w:b/>
                <w:bCs/>
              </w:rPr>
              <w:t>Matters Arising</w:t>
            </w:r>
            <w:r w:rsidRPr="00824164">
              <w:rPr>
                <w:rFonts w:cstheme="minorHAnsi"/>
              </w:rPr>
              <w:t xml:space="preserve">: </w:t>
            </w:r>
            <w:r w:rsidR="000965EF">
              <w:rPr>
                <w:rFonts w:cstheme="minorHAnsi"/>
              </w:rPr>
              <w:t xml:space="preserve"> All actions covered in agenda</w:t>
            </w:r>
          </w:p>
        </w:tc>
        <w:tc>
          <w:tcPr>
            <w:tcW w:w="992" w:type="dxa"/>
          </w:tcPr>
          <w:p w14:paraId="4340FD45" w14:textId="77777777" w:rsidR="00E12845" w:rsidRPr="00824164" w:rsidRDefault="00E12845" w:rsidP="00D661DF">
            <w:pPr>
              <w:contextualSpacing/>
              <w:rPr>
                <w:rFonts w:cstheme="minorHAnsi"/>
              </w:rPr>
            </w:pPr>
          </w:p>
          <w:p w14:paraId="2F41291E" w14:textId="77777777" w:rsidR="00031866" w:rsidRPr="00824164" w:rsidRDefault="00031866" w:rsidP="00D661DF">
            <w:pPr>
              <w:contextualSpacing/>
              <w:rPr>
                <w:rFonts w:cstheme="minorHAnsi"/>
              </w:rPr>
            </w:pPr>
          </w:p>
          <w:p w14:paraId="71D330B2" w14:textId="77777777" w:rsidR="00031866" w:rsidRPr="00824164" w:rsidRDefault="00031866" w:rsidP="00D661DF">
            <w:pPr>
              <w:contextualSpacing/>
              <w:rPr>
                <w:rFonts w:cstheme="minorHAnsi"/>
              </w:rPr>
            </w:pPr>
          </w:p>
          <w:p w14:paraId="4F40D89C" w14:textId="2E54D06A" w:rsidR="004D6774" w:rsidRPr="00824164" w:rsidRDefault="004D6774" w:rsidP="00D661DF">
            <w:pPr>
              <w:contextualSpacing/>
              <w:rPr>
                <w:rFonts w:cstheme="minorHAnsi"/>
              </w:rPr>
            </w:pPr>
          </w:p>
        </w:tc>
      </w:tr>
      <w:tr w:rsidR="005C3D7B" w:rsidRPr="00824164" w14:paraId="491CF94C" w14:textId="77777777" w:rsidTr="000E5987">
        <w:tc>
          <w:tcPr>
            <w:tcW w:w="988" w:type="dxa"/>
          </w:tcPr>
          <w:p w14:paraId="17CE8E35" w14:textId="4BDFEE20" w:rsidR="006C5A9A" w:rsidRPr="00824164" w:rsidRDefault="00206C35" w:rsidP="00D661DF">
            <w:pPr>
              <w:contextualSpacing/>
              <w:rPr>
                <w:rFonts w:cstheme="minorHAnsi"/>
                <w:b/>
              </w:rPr>
            </w:pPr>
            <w:r>
              <w:rPr>
                <w:rFonts w:cstheme="minorHAnsi"/>
                <w:b/>
              </w:rPr>
              <w:t>5</w:t>
            </w:r>
          </w:p>
        </w:tc>
        <w:tc>
          <w:tcPr>
            <w:tcW w:w="7229" w:type="dxa"/>
          </w:tcPr>
          <w:p w14:paraId="7F32A34A" w14:textId="77777777" w:rsidR="00914212" w:rsidRPr="00824164" w:rsidRDefault="00914212" w:rsidP="00D661DF">
            <w:pPr>
              <w:contextualSpacing/>
              <w:rPr>
                <w:rFonts w:cstheme="minorHAnsi"/>
                <w:b/>
              </w:rPr>
            </w:pPr>
            <w:r w:rsidRPr="00824164">
              <w:rPr>
                <w:rFonts w:cstheme="minorHAnsi"/>
                <w:b/>
              </w:rPr>
              <w:t>Report on Clerk items: To discuss and approve further actions where needed</w:t>
            </w:r>
          </w:p>
          <w:p w14:paraId="37C7E631" w14:textId="1D920E22" w:rsidR="00206C35" w:rsidRPr="00206C35" w:rsidRDefault="00206C35" w:rsidP="00206C35">
            <w:pPr>
              <w:numPr>
                <w:ilvl w:val="0"/>
                <w:numId w:val="47"/>
              </w:numPr>
              <w:rPr>
                <w:rFonts w:eastAsia="Arial" w:cstheme="minorHAnsi"/>
              </w:rPr>
            </w:pPr>
            <w:r>
              <w:rPr>
                <w:rFonts w:eastAsia="Arial" w:cstheme="minorHAnsi"/>
              </w:rPr>
              <w:t xml:space="preserve">The 2022-23 </w:t>
            </w:r>
            <w:r w:rsidRPr="00206C35">
              <w:rPr>
                <w:rFonts w:eastAsia="Arial" w:cstheme="minorHAnsi"/>
              </w:rPr>
              <w:t xml:space="preserve">AGAR </w:t>
            </w:r>
            <w:r>
              <w:rPr>
                <w:rFonts w:eastAsia="Arial" w:cstheme="minorHAnsi"/>
              </w:rPr>
              <w:t xml:space="preserve">and associated paperwork has been </w:t>
            </w:r>
            <w:r w:rsidRPr="00206C35">
              <w:rPr>
                <w:rFonts w:eastAsia="Arial" w:cstheme="minorHAnsi"/>
              </w:rPr>
              <w:t>submitted.</w:t>
            </w:r>
          </w:p>
          <w:p w14:paraId="0AD6B23B" w14:textId="4879B87D" w:rsidR="00206C35" w:rsidRPr="00206C35" w:rsidRDefault="00206C35" w:rsidP="00206C35">
            <w:pPr>
              <w:numPr>
                <w:ilvl w:val="0"/>
                <w:numId w:val="47"/>
              </w:numPr>
              <w:rPr>
                <w:rFonts w:eastAsia="Arial" w:cstheme="minorHAnsi"/>
              </w:rPr>
            </w:pPr>
            <w:r w:rsidRPr="00206C35">
              <w:rPr>
                <w:rFonts w:eastAsia="Arial" w:cstheme="minorHAnsi"/>
              </w:rPr>
              <w:t xml:space="preserve">Actions from IA report </w:t>
            </w:r>
            <w:r>
              <w:rPr>
                <w:rFonts w:eastAsia="Arial" w:cstheme="minorHAnsi"/>
              </w:rPr>
              <w:t xml:space="preserve">are now </w:t>
            </w:r>
            <w:r w:rsidRPr="00206C35">
              <w:rPr>
                <w:rFonts w:eastAsia="Arial" w:cstheme="minorHAnsi"/>
              </w:rPr>
              <w:t>completed or included in the Agenda.</w:t>
            </w:r>
          </w:p>
          <w:p w14:paraId="245D0599" w14:textId="23417D1F" w:rsidR="009370A4" w:rsidRPr="00206C35" w:rsidRDefault="00206C35" w:rsidP="00206C35">
            <w:pPr>
              <w:numPr>
                <w:ilvl w:val="0"/>
                <w:numId w:val="47"/>
              </w:numPr>
              <w:rPr>
                <w:rFonts w:eastAsia="Arial" w:cstheme="minorHAnsi"/>
              </w:rPr>
            </w:pPr>
            <w:r w:rsidRPr="00206C35">
              <w:rPr>
                <w:rFonts w:eastAsia="Arial" w:cstheme="minorHAnsi"/>
              </w:rPr>
              <w:t xml:space="preserve">Email accounts – </w:t>
            </w:r>
            <w:r>
              <w:rPr>
                <w:rFonts w:eastAsia="Arial" w:cstheme="minorHAnsi"/>
              </w:rPr>
              <w:t>Cllrs to clean out old emails.  Clerk to keep al</w:t>
            </w:r>
            <w:r w:rsidR="00E4401B">
              <w:rPr>
                <w:rFonts w:eastAsia="Arial" w:cstheme="minorHAnsi"/>
              </w:rPr>
              <w:t>l</w:t>
            </w:r>
            <w:r>
              <w:rPr>
                <w:rFonts w:eastAsia="Arial" w:cstheme="minorHAnsi"/>
              </w:rPr>
              <w:t xml:space="preserve"> historical.  Clerk to set up a shared google drive for sharing documents rather than emailing.</w:t>
            </w:r>
          </w:p>
        </w:tc>
        <w:tc>
          <w:tcPr>
            <w:tcW w:w="992" w:type="dxa"/>
          </w:tcPr>
          <w:p w14:paraId="1FAC8B50" w14:textId="77777777" w:rsidR="006C5A9A" w:rsidRPr="00824164" w:rsidRDefault="006C5A9A" w:rsidP="00D661DF">
            <w:pPr>
              <w:contextualSpacing/>
              <w:rPr>
                <w:rFonts w:cstheme="minorHAnsi"/>
              </w:rPr>
            </w:pPr>
          </w:p>
          <w:p w14:paraId="3217A967" w14:textId="42A9273B" w:rsidR="00E86566" w:rsidRDefault="00E86566" w:rsidP="00923F29">
            <w:pPr>
              <w:contextualSpacing/>
              <w:rPr>
                <w:rFonts w:cstheme="minorHAnsi"/>
              </w:rPr>
            </w:pPr>
          </w:p>
          <w:p w14:paraId="7D653A8F" w14:textId="77777777" w:rsidR="000965EF" w:rsidRDefault="000965EF" w:rsidP="00923F29">
            <w:pPr>
              <w:contextualSpacing/>
              <w:rPr>
                <w:rFonts w:cstheme="minorHAnsi"/>
              </w:rPr>
            </w:pPr>
          </w:p>
          <w:p w14:paraId="74349FA0" w14:textId="77777777" w:rsidR="00206C35" w:rsidRDefault="00206C35" w:rsidP="00923F29">
            <w:pPr>
              <w:contextualSpacing/>
              <w:rPr>
                <w:rFonts w:cstheme="minorHAnsi"/>
              </w:rPr>
            </w:pPr>
          </w:p>
          <w:p w14:paraId="2C2173A5" w14:textId="77777777" w:rsidR="00206C35" w:rsidRDefault="00206C35" w:rsidP="00923F29">
            <w:pPr>
              <w:contextualSpacing/>
              <w:rPr>
                <w:rFonts w:cstheme="minorHAnsi"/>
              </w:rPr>
            </w:pPr>
          </w:p>
          <w:p w14:paraId="30F89A64" w14:textId="77777777" w:rsidR="00206C35" w:rsidRDefault="00206C35" w:rsidP="00923F29">
            <w:pPr>
              <w:contextualSpacing/>
              <w:rPr>
                <w:rFonts w:cstheme="minorHAnsi"/>
              </w:rPr>
            </w:pPr>
          </w:p>
          <w:p w14:paraId="3B79C23A" w14:textId="4B4ECBE8" w:rsidR="00DD7BBB" w:rsidRPr="00824164" w:rsidRDefault="00206C35" w:rsidP="00923F29">
            <w:pPr>
              <w:contextualSpacing/>
              <w:rPr>
                <w:rFonts w:cstheme="minorHAnsi"/>
              </w:rPr>
            </w:pPr>
            <w:r>
              <w:rPr>
                <w:rFonts w:cstheme="minorHAnsi"/>
              </w:rPr>
              <w:t>All/</w:t>
            </w:r>
            <w:r w:rsidR="00F85330">
              <w:rPr>
                <w:rFonts w:cstheme="minorHAnsi"/>
              </w:rPr>
              <w:t>CW</w:t>
            </w:r>
          </w:p>
        </w:tc>
      </w:tr>
      <w:tr w:rsidR="005C3D7B" w:rsidRPr="00824164" w14:paraId="127F83D4" w14:textId="77777777" w:rsidTr="000E5987">
        <w:tc>
          <w:tcPr>
            <w:tcW w:w="988" w:type="dxa"/>
          </w:tcPr>
          <w:p w14:paraId="7794A45C" w14:textId="7B3275B7" w:rsidR="007A3610" w:rsidRPr="00824164" w:rsidRDefault="00701BC0" w:rsidP="00D661DF">
            <w:pPr>
              <w:contextualSpacing/>
              <w:rPr>
                <w:rFonts w:cstheme="minorHAnsi"/>
              </w:rPr>
            </w:pPr>
            <w:r>
              <w:rPr>
                <w:rFonts w:cstheme="minorHAnsi"/>
                <w:b/>
              </w:rPr>
              <w:t>6</w:t>
            </w:r>
          </w:p>
        </w:tc>
        <w:tc>
          <w:tcPr>
            <w:tcW w:w="7229" w:type="dxa"/>
          </w:tcPr>
          <w:p w14:paraId="686ACCDF" w14:textId="76A3A6FA" w:rsidR="0051368C" w:rsidRPr="00824164" w:rsidRDefault="0051368C" w:rsidP="00D661DF">
            <w:pPr>
              <w:contextualSpacing/>
              <w:rPr>
                <w:rFonts w:cstheme="minorHAnsi"/>
                <w:b/>
              </w:rPr>
            </w:pPr>
            <w:r w:rsidRPr="00824164">
              <w:rPr>
                <w:rFonts w:cstheme="minorHAnsi"/>
                <w:b/>
              </w:rPr>
              <w:t>Financ</w:t>
            </w:r>
            <w:r w:rsidR="004E73FD" w:rsidRPr="00824164">
              <w:rPr>
                <w:rFonts w:cstheme="minorHAnsi"/>
                <w:b/>
              </w:rPr>
              <w:t>es</w:t>
            </w:r>
          </w:p>
          <w:p w14:paraId="62D4EDFE" w14:textId="42F768A7" w:rsidR="009A07ED" w:rsidRPr="00824164" w:rsidRDefault="009A07ED" w:rsidP="002E5E70">
            <w:pPr>
              <w:pStyle w:val="ListParagraph"/>
              <w:numPr>
                <w:ilvl w:val="1"/>
                <w:numId w:val="8"/>
              </w:numPr>
              <w:spacing w:before="0" w:beforeAutospacing="0" w:after="0" w:afterAutospacing="0"/>
              <w:rPr>
                <w:rFonts w:asciiTheme="minorHAnsi" w:hAnsiTheme="minorHAnsi" w:cstheme="minorHAnsi"/>
              </w:rPr>
            </w:pPr>
            <w:r w:rsidRPr="00824164">
              <w:rPr>
                <w:rFonts w:asciiTheme="minorHAnsi" w:hAnsiTheme="minorHAnsi" w:cstheme="minorHAnsi"/>
              </w:rPr>
              <w:t>The finance report was reviewed and approved by the</w:t>
            </w:r>
            <w:r w:rsidR="002E5E70" w:rsidRPr="00824164">
              <w:rPr>
                <w:rFonts w:asciiTheme="minorHAnsi" w:hAnsiTheme="minorHAnsi" w:cstheme="minorHAnsi"/>
              </w:rPr>
              <w:t xml:space="preserve"> </w:t>
            </w:r>
            <w:r w:rsidRPr="00824164">
              <w:rPr>
                <w:rFonts w:asciiTheme="minorHAnsi" w:hAnsiTheme="minorHAnsi" w:cstheme="minorHAnsi"/>
              </w:rPr>
              <w:t>Council unanimously. A copy is attached to these minutes.</w:t>
            </w:r>
          </w:p>
          <w:p w14:paraId="74607F8C" w14:textId="77777777" w:rsidR="009370A4" w:rsidRPr="00206C35" w:rsidRDefault="0051368C" w:rsidP="00F85330">
            <w:pPr>
              <w:pStyle w:val="ListParagraph"/>
              <w:numPr>
                <w:ilvl w:val="1"/>
                <w:numId w:val="8"/>
              </w:numPr>
              <w:spacing w:before="0" w:beforeAutospacing="0" w:after="0" w:afterAutospacing="0"/>
              <w:rPr>
                <w:rFonts w:cstheme="minorHAnsi"/>
              </w:rPr>
            </w:pPr>
            <w:r w:rsidRPr="00824164">
              <w:rPr>
                <w:rFonts w:asciiTheme="minorHAnsi" w:hAnsiTheme="minorHAnsi" w:cstheme="minorHAnsi"/>
              </w:rPr>
              <w:t>To confirm payments (see financial report)</w:t>
            </w:r>
            <w:r w:rsidR="00D97C57" w:rsidRPr="00824164">
              <w:rPr>
                <w:rFonts w:asciiTheme="minorHAnsi" w:hAnsiTheme="minorHAnsi" w:cstheme="minorHAnsi"/>
              </w:rPr>
              <w:t xml:space="preserve">. These were unanimously </w:t>
            </w:r>
            <w:r w:rsidR="00246C1D" w:rsidRPr="00824164">
              <w:rPr>
                <w:rFonts w:asciiTheme="minorHAnsi" w:hAnsiTheme="minorHAnsi" w:cstheme="minorHAnsi"/>
              </w:rPr>
              <w:t>agreed</w:t>
            </w:r>
            <w:r w:rsidR="003D08DD" w:rsidRPr="00824164">
              <w:rPr>
                <w:rFonts w:asciiTheme="minorHAnsi" w:hAnsiTheme="minorHAnsi" w:cstheme="minorHAnsi"/>
              </w:rPr>
              <w:t xml:space="preserve">.  </w:t>
            </w:r>
          </w:p>
          <w:p w14:paraId="0106D848" w14:textId="7F99492D" w:rsidR="00206C35" w:rsidRPr="006A1503" w:rsidRDefault="00206C35" w:rsidP="00F85330">
            <w:pPr>
              <w:pStyle w:val="ListParagraph"/>
              <w:numPr>
                <w:ilvl w:val="1"/>
                <w:numId w:val="8"/>
              </w:numPr>
              <w:spacing w:before="0" w:beforeAutospacing="0" w:after="0" w:afterAutospacing="0"/>
              <w:rPr>
                <w:rFonts w:cstheme="minorHAnsi"/>
              </w:rPr>
            </w:pPr>
            <w:r>
              <w:rPr>
                <w:rFonts w:asciiTheme="minorHAnsi" w:hAnsiTheme="minorHAnsi" w:cstheme="minorHAnsi"/>
              </w:rPr>
              <w:t>The quarterly bank rec was reviewed and signed off.</w:t>
            </w:r>
          </w:p>
        </w:tc>
        <w:tc>
          <w:tcPr>
            <w:tcW w:w="992" w:type="dxa"/>
          </w:tcPr>
          <w:p w14:paraId="7EA3E9CA" w14:textId="77777777" w:rsidR="007A3610" w:rsidRPr="00824164" w:rsidRDefault="007A3610" w:rsidP="00D661DF">
            <w:pPr>
              <w:contextualSpacing/>
              <w:rPr>
                <w:rFonts w:cstheme="minorHAnsi"/>
              </w:rPr>
            </w:pPr>
          </w:p>
          <w:p w14:paraId="69D19E94" w14:textId="77777777" w:rsidR="00F85330" w:rsidRDefault="00F85330" w:rsidP="00D661DF">
            <w:pPr>
              <w:contextualSpacing/>
              <w:rPr>
                <w:rFonts w:cstheme="minorHAnsi"/>
              </w:rPr>
            </w:pPr>
          </w:p>
          <w:p w14:paraId="1C55C9C2" w14:textId="115AF765" w:rsidR="00592DFC" w:rsidRDefault="007C4F68" w:rsidP="00D661DF">
            <w:pPr>
              <w:contextualSpacing/>
              <w:rPr>
                <w:rFonts w:cstheme="minorHAnsi"/>
              </w:rPr>
            </w:pPr>
            <w:r>
              <w:rPr>
                <w:rFonts w:cstheme="minorHAnsi"/>
              </w:rPr>
              <w:t>CW</w:t>
            </w:r>
          </w:p>
          <w:p w14:paraId="3AC008C4" w14:textId="77777777" w:rsidR="00592DFC" w:rsidRDefault="00592DFC" w:rsidP="00D661DF">
            <w:pPr>
              <w:contextualSpacing/>
              <w:rPr>
                <w:rFonts w:cstheme="minorHAnsi"/>
              </w:rPr>
            </w:pPr>
          </w:p>
          <w:p w14:paraId="310C069C" w14:textId="77777777" w:rsidR="00473F02" w:rsidRDefault="00473F02" w:rsidP="00D661DF">
            <w:pPr>
              <w:contextualSpacing/>
              <w:rPr>
                <w:rFonts w:cstheme="minorHAnsi"/>
              </w:rPr>
            </w:pPr>
            <w:r>
              <w:rPr>
                <w:rFonts w:cstheme="minorHAnsi"/>
              </w:rPr>
              <w:t>CW</w:t>
            </w:r>
          </w:p>
          <w:p w14:paraId="3AACCE9F" w14:textId="312F4485" w:rsidR="00206C35" w:rsidRPr="00824164" w:rsidRDefault="00206C35" w:rsidP="00D661DF">
            <w:pPr>
              <w:contextualSpacing/>
              <w:rPr>
                <w:rFonts w:cstheme="minorHAnsi"/>
              </w:rPr>
            </w:pPr>
            <w:r>
              <w:rPr>
                <w:rFonts w:cstheme="minorHAnsi"/>
              </w:rPr>
              <w:t>CW</w:t>
            </w:r>
          </w:p>
        </w:tc>
      </w:tr>
      <w:tr w:rsidR="009C4B94" w:rsidRPr="00824164" w14:paraId="26103B5B" w14:textId="77777777" w:rsidTr="000E5987">
        <w:tc>
          <w:tcPr>
            <w:tcW w:w="988" w:type="dxa"/>
          </w:tcPr>
          <w:p w14:paraId="2083AECB" w14:textId="3FB4BAB2" w:rsidR="009C4B94" w:rsidRPr="00824164" w:rsidRDefault="00701BC0" w:rsidP="00D661DF">
            <w:pPr>
              <w:contextualSpacing/>
              <w:rPr>
                <w:rFonts w:cstheme="minorHAnsi"/>
                <w:b/>
              </w:rPr>
            </w:pPr>
            <w:r>
              <w:rPr>
                <w:rFonts w:cstheme="minorHAnsi"/>
                <w:b/>
              </w:rPr>
              <w:t>7</w:t>
            </w:r>
          </w:p>
        </w:tc>
        <w:tc>
          <w:tcPr>
            <w:tcW w:w="7229" w:type="dxa"/>
          </w:tcPr>
          <w:p w14:paraId="6F25C80C" w14:textId="7B6E66B4" w:rsidR="00A156E1" w:rsidRPr="00824164" w:rsidRDefault="009C4B94" w:rsidP="00D661DF">
            <w:pPr>
              <w:contextualSpacing/>
              <w:rPr>
                <w:rFonts w:cstheme="minorHAnsi"/>
                <w:b/>
              </w:rPr>
            </w:pPr>
            <w:r w:rsidRPr="00824164">
              <w:rPr>
                <w:rFonts w:cstheme="minorHAnsi"/>
                <w:b/>
              </w:rPr>
              <w:t>Village Maintenance</w:t>
            </w:r>
          </w:p>
          <w:p w14:paraId="173A01E2" w14:textId="6F4551D5" w:rsidR="000A0236" w:rsidRPr="00824164" w:rsidRDefault="002E5E70" w:rsidP="00405D58">
            <w:pPr>
              <w:numPr>
                <w:ilvl w:val="0"/>
                <w:numId w:val="42"/>
              </w:numPr>
              <w:rPr>
                <w:rFonts w:eastAsia="Arial" w:cstheme="minorHAnsi"/>
              </w:rPr>
            </w:pPr>
            <w:r w:rsidRPr="00824164">
              <w:rPr>
                <w:rFonts w:eastAsia="Arial" w:cstheme="minorHAnsi"/>
              </w:rPr>
              <w:t>The Cross.</w:t>
            </w:r>
          </w:p>
          <w:p w14:paraId="59BD7FBF" w14:textId="2DD25D6D" w:rsidR="00640B08" w:rsidRDefault="002E5E70" w:rsidP="00F85330">
            <w:pPr>
              <w:ind w:left="1003"/>
              <w:rPr>
                <w:rFonts w:eastAsia="Arial" w:cstheme="minorHAnsi"/>
              </w:rPr>
            </w:pPr>
            <w:r w:rsidRPr="00824164">
              <w:rPr>
                <w:rFonts w:eastAsia="Arial" w:cstheme="minorHAnsi"/>
              </w:rPr>
              <w:t>-</w:t>
            </w:r>
            <w:r w:rsidR="00206C35">
              <w:rPr>
                <w:rFonts w:eastAsia="Arial" w:cstheme="minorHAnsi"/>
              </w:rPr>
              <w:t>Grass cutting now added to contractor’s schedule.</w:t>
            </w:r>
          </w:p>
          <w:p w14:paraId="3E238C9E" w14:textId="51614CF7" w:rsidR="000A0236" w:rsidRPr="00592DFC" w:rsidRDefault="002E5E70" w:rsidP="00405D58">
            <w:pPr>
              <w:numPr>
                <w:ilvl w:val="0"/>
                <w:numId w:val="42"/>
              </w:numPr>
              <w:rPr>
                <w:rFonts w:eastAsia="Arial" w:cstheme="minorHAnsi"/>
              </w:rPr>
            </w:pPr>
            <w:r w:rsidRPr="00592DFC">
              <w:rPr>
                <w:rFonts w:eastAsia="Arial" w:cstheme="minorHAnsi"/>
              </w:rPr>
              <w:t>The Glebe.</w:t>
            </w:r>
          </w:p>
          <w:p w14:paraId="70D6E0EF" w14:textId="75C66072" w:rsidR="000965EF" w:rsidRDefault="0086043C" w:rsidP="0086043C">
            <w:pPr>
              <w:ind w:left="1003"/>
              <w:rPr>
                <w:rFonts w:eastAsia="Arial" w:cstheme="minorHAnsi"/>
              </w:rPr>
            </w:pPr>
            <w:r>
              <w:rPr>
                <w:rFonts w:eastAsia="Arial" w:cstheme="minorHAnsi"/>
              </w:rPr>
              <w:t xml:space="preserve">- Repairs and Maintenance.  </w:t>
            </w:r>
            <w:r w:rsidR="00206C35">
              <w:rPr>
                <w:rFonts w:eastAsia="Arial" w:cstheme="minorHAnsi"/>
              </w:rPr>
              <w:t>Play equip in good condition</w:t>
            </w:r>
            <w:r w:rsidR="00697C02">
              <w:rPr>
                <w:rFonts w:eastAsia="Arial" w:cstheme="minorHAnsi"/>
              </w:rPr>
              <w:t xml:space="preserve"> apart from bird fouling. </w:t>
            </w:r>
            <w:r w:rsidR="00D63527">
              <w:rPr>
                <w:rFonts w:eastAsia="Arial" w:cstheme="minorHAnsi"/>
              </w:rPr>
              <w:t>PAG are considering bird deterrent options.</w:t>
            </w:r>
            <w:r w:rsidR="00697C02">
              <w:rPr>
                <w:rFonts w:eastAsia="Arial" w:cstheme="minorHAnsi"/>
              </w:rPr>
              <w:t xml:space="preserve"> Clerk to discuss with them.</w:t>
            </w:r>
          </w:p>
          <w:p w14:paraId="3EA3E6DC" w14:textId="7E802350" w:rsidR="00A5746E" w:rsidRDefault="000965EF" w:rsidP="0086043C">
            <w:pPr>
              <w:ind w:left="1003"/>
              <w:rPr>
                <w:rFonts w:eastAsia="Arial" w:cstheme="minorHAnsi"/>
              </w:rPr>
            </w:pPr>
            <w:r>
              <w:rPr>
                <w:rFonts w:eastAsia="Arial" w:cstheme="minorHAnsi"/>
              </w:rPr>
              <w:t>-</w:t>
            </w:r>
            <w:r w:rsidR="00F85330">
              <w:rPr>
                <w:rFonts w:eastAsia="Arial" w:cstheme="minorHAnsi"/>
              </w:rPr>
              <w:t xml:space="preserve">JC to bring new benches out of </w:t>
            </w:r>
            <w:r w:rsidR="00765326">
              <w:rPr>
                <w:rFonts w:eastAsia="Arial" w:cstheme="minorHAnsi"/>
              </w:rPr>
              <w:t>storage</w:t>
            </w:r>
            <w:r w:rsidR="00F85330">
              <w:rPr>
                <w:rFonts w:eastAsia="Arial" w:cstheme="minorHAnsi"/>
              </w:rPr>
              <w:t xml:space="preserve"> ready to be installed.</w:t>
            </w:r>
          </w:p>
          <w:p w14:paraId="264FB6A2" w14:textId="74A9442E" w:rsidR="00640B08" w:rsidRDefault="00640B08" w:rsidP="0086043C">
            <w:pPr>
              <w:ind w:left="1003"/>
              <w:rPr>
                <w:rFonts w:eastAsia="Arial" w:cstheme="minorHAnsi"/>
              </w:rPr>
            </w:pPr>
            <w:r>
              <w:rPr>
                <w:rFonts w:eastAsia="Arial" w:cstheme="minorHAnsi"/>
              </w:rPr>
              <w:t xml:space="preserve">-Inspections.  </w:t>
            </w:r>
            <w:r w:rsidR="00D63527">
              <w:rPr>
                <w:rFonts w:eastAsia="Arial" w:cstheme="minorHAnsi"/>
              </w:rPr>
              <w:t>No updates.</w:t>
            </w:r>
          </w:p>
          <w:p w14:paraId="7A333BBF" w14:textId="509426D1" w:rsidR="00697C02" w:rsidRDefault="00697C02" w:rsidP="0086043C">
            <w:pPr>
              <w:ind w:left="1003"/>
              <w:rPr>
                <w:rFonts w:eastAsia="Arial" w:cstheme="minorHAnsi"/>
              </w:rPr>
            </w:pPr>
            <w:r>
              <w:rPr>
                <w:rFonts w:eastAsia="Arial" w:cstheme="minorHAnsi"/>
              </w:rPr>
              <w:t>-Clerk is now making all weekly inspections.</w:t>
            </w:r>
          </w:p>
          <w:p w14:paraId="504456AA" w14:textId="405292A5" w:rsidR="00F85330" w:rsidRDefault="00D30EF1" w:rsidP="00405D58">
            <w:pPr>
              <w:numPr>
                <w:ilvl w:val="0"/>
                <w:numId w:val="42"/>
              </w:numPr>
              <w:rPr>
                <w:rFonts w:eastAsia="Arial" w:cstheme="minorHAnsi"/>
              </w:rPr>
            </w:pPr>
            <w:r>
              <w:rPr>
                <w:rFonts w:eastAsia="Arial" w:cstheme="minorHAnsi"/>
              </w:rPr>
              <w:t xml:space="preserve">Churchyard </w:t>
            </w:r>
            <w:r w:rsidR="00615E18">
              <w:rPr>
                <w:rFonts w:eastAsia="Arial" w:cstheme="minorHAnsi"/>
              </w:rPr>
              <w:t>–</w:t>
            </w:r>
            <w:r>
              <w:rPr>
                <w:rFonts w:eastAsia="Arial" w:cstheme="minorHAnsi"/>
              </w:rPr>
              <w:t xml:space="preserve"> </w:t>
            </w:r>
            <w:r w:rsidR="00640B08">
              <w:rPr>
                <w:rFonts w:eastAsia="Arial" w:cstheme="minorHAnsi"/>
              </w:rPr>
              <w:t xml:space="preserve">Grass cutting </w:t>
            </w:r>
            <w:r w:rsidR="002A61A6">
              <w:rPr>
                <w:rFonts w:eastAsia="Arial" w:cstheme="minorHAnsi"/>
              </w:rPr>
              <w:t xml:space="preserve">continues to </w:t>
            </w:r>
            <w:r w:rsidR="00640B08">
              <w:rPr>
                <w:rFonts w:eastAsia="Arial" w:cstheme="minorHAnsi"/>
              </w:rPr>
              <w:t>be on a 3 weekly schedule</w:t>
            </w:r>
            <w:r w:rsidR="00F85330">
              <w:rPr>
                <w:rFonts w:eastAsia="Arial" w:cstheme="minorHAnsi"/>
              </w:rPr>
              <w:t xml:space="preserve">.  </w:t>
            </w:r>
            <w:r w:rsidR="00697C02">
              <w:rPr>
                <w:rFonts w:eastAsia="Arial" w:cstheme="minorHAnsi"/>
              </w:rPr>
              <w:t>Many thanks to Cllr Cole for mowing the additional burial area.</w:t>
            </w:r>
          </w:p>
          <w:p w14:paraId="6F60C1E9" w14:textId="38FDD3CC" w:rsidR="00F765E4" w:rsidRDefault="00D30EF1" w:rsidP="00405D58">
            <w:pPr>
              <w:numPr>
                <w:ilvl w:val="0"/>
                <w:numId w:val="42"/>
              </w:numPr>
              <w:rPr>
                <w:rFonts w:eastAsia="Arial" w:cstheme="minorHAnsi"/>
              </w:rPr>
            </w:pPr>
            <w:r>
              <w:rPr>
                <w:rFonts w:eastAsia="Arial" w:cstheme="minorHAnsi"/>
              </w:rPr>
              <w:t>Hall surrounds</w:t>
            </w:r>
            <w:r w:rsidR="005F1977">
              <w:rPr>
                <w:rFonts w:eastAsia="Arial" w:cstheme="minorHAnsi"/>
              </w:rPr>
              <w:t xml:space="preserve">.  </w:t>
            </w:r>
          </w:p>
          <w:p w14:paraId="48346FD7" w14:textId="3BD1820A" w:rsidR="008D55B6" w:rsidRDefault="008D55B6" w:rsidP="00924CB0">
            <w:pPr>
              <w:ind w:left="1003"/>
              <w:rPr>
                <w:rFonts w:eastAsia="Arial" w:cstheme="minorHAnsi"/>
              </w:rPr>
            </w:pPr>
            <w:r>
              <w:rPr>
                <w:rFonts w:eastAsia="Arial" w:cstheme="minorHAnsi"/>
              </w:rPr>
              <w:t>-</w:t>
            </w:r>
            <w:r w:rsidR="00697C02">
              <w:rPr>
                <w:rFonts w:eastAsia="Arial" w:cstheme="minorHAnsi"/>
              </w:rPr>
              <w:t>Gate repair to be added to schedule of new Village Operative.</w:t>
            </w:r>
          </w:p>
          <w:p w14:paraId="57CEF9C9" w14:textId="5DCB1BFA" w:rsidR="008D55B6" w:rsidRDefault="008D55B6" w:rsidP="00D63527">
            <w:pPr>
              <w:ind w:left="1003"/>
              <w:rPr>
                <w:rFonts w:eastAsia="Arial" w:cstheme="minorHAnsi"/>
              </w:rPr>
            </w:pPr>
            <w:r>
              <w:rPr>
                <w:rFonts w:eastAsia="Arial" w:cstheme="minorHAnsi"/>
              </w:rPr>
              <w:lastRenderedPageBreak/>
              <w:t xml:space="preserve">-Hall surrounds ownership map </w:t>
            </w:r>
            <w:r w:rsidR="00D63527">
              <w:rPr>
                <w:rFonts w:eastAsia="Arial" w:cstheme="minorHAnsi"/>
              </w:rPr>
              <w:t xml:space="preserve">still </w:t>
            </w:r>
            <w:r>
              <w:rPr>
                <w:rFonts w:eastAsia="Arial" w:cstheme="minorHAnsi"/>
              </w:rPr>
              <w:t>in progress with land registry.</w:t>
            </w:r>
          </w:p>
          <w:p w14:paraId="4CCCF322" w14:textId="36BF4EB8" w:rsidR="00DA474B" w:rsidRPr="005F1977" w:rsidRDefault="00473F02" w:rsidP="005F1977">
            <w:pPr>
              <w:numPr>
                <w:ilvl w:val="0"/>
                <w:numId w:val="42"/>
              </w:numPr>
              <w:rPr>
                <w:rFonts w:eastAsia="Arial" w:cstheme="minorHAnsi"/>
              </w:rPr>
            </w:pPr>
            <w:r w:rsidRPr="005F1977">
              <w:rPr>
                <w:rFonts w:eastAsia="Arial" w:cstheme="minorHAnsi"/>
              </w:rPr>
              <w:t>-</w:t>
            </w:r>
            <w:r w:rsidR="002E5E70" w:rsidRPr="005F1977">
              <w:rPr>
                <w:rFonts w:eastAsia="Arial" w:cstheme="minorHAnsi"/>
              </w:rPr>
              <w:t>Walnut Tree Clos</w:t>
            </w:r>
            <w:r w:rsidR="00F765E4" w:rsidRPr="005F1977">
              <w:rPr>
                <w:rFonts w:eastAsia="Arial" w:cstheme="minorHAnsi"/>
              </w:rPr>
              <w:t xml:space="preserve">e.  </w:t>
            </w:r>
            <w:r w:rsidR="00697C02">
              <w:rPr>
                <w:rFonts w:eastAsia="Arial" w:cstheme="minorHAnsi"/>
              </w:rPr>
              <w:t>Some great work done by volunteers laying chippings and weeding.  Still some planting needed plus hedge/ tree cutting.  JC speaking to contractor.</w:t>
            </w:r>
          </w:p>
          <w:p w14:paraId="0EAB2CF2" w14:textId="1A9E814D" w:rsidR="00DA474B" w:rsidRPr="009318E2" w:rsidRDefault="00747D92" w:rsidP="009318E2">
            <w:pPr>
              <w:numPr>
                <w:ilvl w:val="0"/>
                <w:numId w:val="42"/>
              </w:numPr>
              <w:rPr>
                <w:rFonts w:eastAsia="Arial" w:cstheme="minorHAnsi"/>
              </w:rPr>
            </w:pPr>
            <w:r>
              <w:rPr>
                <w:rFonts w:eastAsia="Arial" w:cstheme="minorHAnsi"/>
              </w:rPr>
              <w:t>Innicks Close</w:t>
            </w:r>
            <w:r w:rsidR="00D63527">
              <w:rPr>
                <w:rFonts w:eastAsia="Arial" w:cstheme="minorHAnsi"/>
              </w:rPr>
              <w:t xml:space="preserve">.  Curo are still failing in their maintenance duties.  PC has chased and is supporting residents.  The meeting with their surveyor highlighted </w:t>
            </w:r>
            <w:r w:rsidR="006A52F3">
              <w:rPr>
                <w:rFonts w:eastAsia="Arial" w:cstheme="minorHAnsi"/>
              </w:rPr>
              <w:t>issues including guttering</w:t>
            </w:r>
            <w:r w:rsidR="00697C02">
              <w:rPr>
                <w:rFonts w:eastAsia="Arial" w:cstheme="minorHAnsi"/>
              </w:rPr>
              <w:t>, weeding and garages. Grass on green space still not cut, though it is noted that some residents enjoy the space wild.</w:t>
            </w:r>
          </w:p>
          <w:p w14:paraId="1966E4D3" w14:textId="42DB22BC" w:rsidR="009318E2" w:rsidRPr="00B65340" w:rsidRDefault="009318E2" w:rsidP="00405D58">
            <w:pPr>
              <w:numPr>
                <w:ilvl w:val="0"/>
                <w:numId w:val="42"/>
              </w:numPr>
              <w:rPr>
                <w:rFonts w:eastAsia="Arial" w:cstheme="minorHAnsi"/>
              </w:rPr>
            </w:pPr>
            <w:r>
              <w:rPr>
                <w:rFonts w:eastAsia="Arial" w:cstheme="minorHAnsi"/>
              </w:rPr>
              <w:t xml:space="preserve">Flooding.  Nothing at present as weather is </w:t>
            </w:r>
            <w:r w:rsidR="007378F4">
              <w:rPr>
                <w:rFonts w:eastAsia="Arial" w:cstheme="minorHAnsi"/>
              </w:rPr>
              <w:t>dry</w:t>
            </w:r>
            <w:r w:rsidR="008D55B6">
              <w:rPr>
                <w:rFonts w:eastAsia="Arial" w:cstheme="minorHAnsi"/>
              </w:rPr>
              <w:t xml:space="preserve"> </w:t>
            </w:r>
          </w:p>
          <w:p w14:paraId="1E8CA873" w14:textId="138C22EB" w:rsidR="006A52F3" w:rsidRDefault="002E5E70" w:rsidP="006A52F3">
            <w:pPr>
              <w:numPr>
                <w:ilvl w:val="0"/>
                <w:numId w:val="42"/>
              </w:numPr>
              <w:rPr>
                <w:rFonts w:eastAsia="Arial" w:cstheme="minorHAnsi"/>
              </w:rPr>
            </w:pPr>
            <w:r w:rsidRPr="00B65340">
              <w:rPr>
                <w:rFonts w:eastAsia="Arial" w:cstheme="minorHAnsi"/>
              </w:rPr>
              <w:t>Other</w:t>
            </w:r>
            <w:r w:rsidR="005F1977">
              <w:rPr>
                <w:rFonts w:eastAsia="Arial" w:cstheme="minorHAnsi"/>
              </w:rPr>
              <w:t xml:space="preserve">.  </w:t>
            </w:r>
            <w:r w:rsidR="00EB2D41">
              <w:rPr>
                <w:rFonts w:eastAsia="Arial" w:cstheme="minorHAnsi"/>
              </w:rPr>
              <w:t>-</w:t>
            </w:r>
            <w:r w:rsidR="008D55B6">
              <w:rPr>
                <w:rFonts w:eastAsia="Arial" w:cstheme="minorHAnsi"/>
              </w:rPr>
              <w:t>Knotweed at sawmills carpark</w:t>
            </w:r>
            <w:r w:rsidR="00EB2D41">
              <w:rPr>
                <w:rFonts w:eastAsia="Arial" w:cstheme="minorHAnsi"/>
              </w:rPr>
              <w:t xml:space="preserve"> has been treated and is waiting to die back.  More has now spread, and also found at The Sidelings.  This is left with residents to deal with for now but will be checked.</w:t>
            </w:r>
          </w:p>
          <w:p w14:paraId="76D56747" w14:textId="77CBEAAD" w:rsidR="00EB2D41" w:rsidRPr="006A52F3" w:rsidRDefault="00EB2D41" w:rsidP="00EB2D41">
            <w:pPr>
              <w:ind w:left="1003"/>
              <w:rPr>
                <w:rFonts w:eastAsia="Arial" w:cstheme="minorHAnsi"/>
              </w:rPr>
            </w:pPr>
            <w:r>
              <w:rPr>
                <w:rFonts w:eastAsia="Arial" w:cstheme="minorHAnsi"/>
              </w:rPr>
              <w:t>-A full list of maintenance tasks, both ongoing and ad-hoc, to be created and maintained for tracking and for delegation of tasks to new Operative.</w:t>
            </w:r>
          </w:p>
        </w:tc>
        <w:tc>
          <w:tcPr>
            <w:tcW w:w="992" w:type="dxa"/>
          </w:tcPr>
          <w:p w14:paraId="792EB8E1" w14:textId="77777777" w:rsidR="00F2048B" w:rsidRPr="00824164" w:rsidRDefault="00F2048B" w:rsidP="00D661DF">
            <w:pPr>
              <w:contextualSpacing/>
              <w:rPr>
                <w:rFonts w:cstheme="minorHAnsi"/>
              </w:rPr>
            </w:pPr>
          </w:p>
          <w:p w14:paraId="54EE2CE7" w14:textId="77777777" w:rsidR="00F2048B" w:rsidRPr="00824164" w:rsidRDefault="00F2048B" w:rsidP="00D661DF">
            <w:pPr>
              <w:contextualSpacing/>
              <w:rPr>
                <w:rFonts w:cstheme="minorHAnsi"/>
              </w:rPr>
            </w:pPr>
          </w:p>
          <w:p w14:paraId="606F0C92" w14:textId="77777777" w:rsidR="00F2048B" w:rsidRPr="00824164" w:rsidRDefault="00F2048B" w:rsidP="00D661DF">
            <w:pPr>
              <w:contextualSpacing/>
              <w:rPr>
                <w:rFonts w:cstheme="minorHAnsi"/>
              </w:rPr>
            </w:pPr>
          </w:p>
          <w:p w14:paraId="0B717BF0" w14:textId="30DD4126" w:rsidR="0086043C" w:rsidRDefault="0086043C" w:rsidP="00D661DF">
            <w:pPr>
              <w:contextualSpacing/>
              <w:rPr>
                <w:rFonts w:cstheme="minorHAnsi"/>
              </w:rPr>
            </w:pPr>
          </w:p>
          <w:p w14:paraId="64B9A64C" w14:textId="4DF30631" w:rsidR="00640B08" w:rsidRDefault="00640B08" w:rsidP="00D661DF">
            <w:pPr>
              <w:contextualSpacing/>
              <w:rPr>
                <w:rFonts w:cstheme="minorHAnsi"/>
              </w:rPr>
            </w:pPr>
          </w:p>
          <w:p w14:paraId="0A2A0650" w14:textId="77777777" w:rsidR="000965EF" w:rsidRDefault="000965EF" w:rsidP="00D661DF">
            <w:pPr>
              <w:contextualSpacing/>
              <w:rPr>
                <w:rFonts w:cstheme="minorHAnsi"/>
              </w:rPr>
            </w:pPr>
          </w:p>
          <w:p w14:paraId="385502A1" w14:textId="2DBC05FD" w:rsidR="000965EF" w:rsidRDefault="00697C02" w:rsidP="00D661DF">
            <w:pPr>
              <w:contextualSpacing/>
              <w:rPr>
                <w:rFonts w:cstheme="minorHAnsi"/>
              </w:rPr>
            </w:pPr>
            <w:r>
              <w:rPr>
                <w:rFonts w:cstheme="minorHAnsi"/>
              </w:rPr>
              <w:t>CW</w:t>
            </w:r>
          </w:p>
          <w:p w14:paraId="6EF74233" w14:textId="77777777" w:rsidR="00697C02" w:rsidRDefault="00697C02" w:rsidP="00D661DF">
            <w:pPr>
              <w:contextualSpacing/>
              <w:rPr>
                <w:rFonts w:cstheme="minorHAnsi"/>
              </w:rPr>
            </w:pPr>
          </w:p>
          <w:p w14:paraId="1AD3CCB8" w14:textId="3AD0952A" w:rsidR="000965EF" w:rsidRDefault="000965EF" w:rsidP="00D661DF">
            <w:pPr>
              <w:contextualSpacing/>
              <w:rPr>
                <w:rFonts w:cstheme="minorHAnsi"/>
              </w:rPr>
            </w:pPr>
            <w:r>
              <w:rPr>
                <w:rFonts w:cstheme="minorHAnsi"/>
              </w:rPr>
              <w:t>JC</w:t>
            </w:r>
          </w:p>
          <w:p w14:paraId="4BC77F23" w14:textId="68148956" w:rsidR="006D4D56" w:rsidRDefault="00697C02" w:rsidP="00D661DF">
            <w:pPr>
              <w:contextualSpacing/>
              <w:rPr>
                <w:rFonts w:cstheme="minorHAnsi"/>
              </w:rPr>
            </w:pPr>
            <w:r>
              <w:rPr>
                <w:rFonts w:cstheme="minorHAnsi"/>
              </w:rPr>
              <w:t>CW</w:t>
            </w:r>
          </w:p>
          <w:p w14:paraId="2C370AE7" w14:textId="77777777" w:rsidR="006D4D56" w:rsidRDefault="006D4D56" w:rsidP="00D661DF">
            <w:pPr>
              <w:contextualSpacing/>
              <w:rPr>
                <w:rFonts w:cstheme="minorHAnsi"/>
              </w:rPr>
            </w:pPr>
          </w:p>
          <w:p w14:paraId="54637367" w14:textId="77777777" w:rsidR="006D4D56" w:rsidRDefault="006D4D56" w:rsidP="00D661DF">
            <w:pPr>
              <w:contextualSpacing/>
              <w:rPr>
                <w:rFonts w:cstheme="minorHAnsi"/>
              </w:rPr>
            </w:pPr>
          </w:p>
          <w:p w14:paraId="42536D29" w14:textId="60E9ACB3" w:rsidR="006D4D56" w:rsidRDefault="006D4D56" w:rsidP="00D661DF">
            <w:pPr>
              <w:contextualSpacing/>
              <w:rPr>
                <w:rFonts w:cstheme="minorHAnsi"/>
              </w:rPr>
            </w:pPr>
          </w:p>
          <w:p w14:paraId="40A01A43" w14:textId="77777777" w:rsidR="006D4D56" w:rsidRDefault="006D4D56" w:rsidP="00D661DF">
            <w:pPr>
              <w:contextualSpacing/>
              <w:rPr>
                <w:rFonts w:cstheme="minorHAnsi"/>
              </w:rPr>
            </w:pPr>
          </w:p>
          <w:p w14:paraId="51DCCC24" w14:textId="57C1CD67" w:rsidR="00F85330" w:rsidRDefault="00697C02" w:rsidP="00D661DF">
            <w:pPr>
              <w:contextualSpacing/>
              <w:rPr>
                <w:rFonts w:cstheme="minorHAnsi"/>
              </w:rPr>
            </w:pPr>
            <w:r>
              <w:rPr>
                <w:rFonts w:cstheme="minorHAnsi"/>
              </w:rPr>
              <w:t>CW</w:t>
            </w:r>
          </w:p>
          <w:p w14:paraId="397B7A1C" w14:textId="1A39BBA9" w:rsidR="009D4760" w:rsidRPr="00824164" w:rsidRDefault="00697C02" w:rsidP="00D661DF">
            <w:pPr>
              <w:contextualSpacing/>
              <w:rPr>
                <w:rFonts w:cstheme="minorHAnsi"/>
              </w:rPr>
            </w:pPr>
            <w:r>
              <w:rPr>
                <w:rFonts w:cstheme="minorHAnsi"/>
              </w:rPr>
              <w:lastRenderedPageBreak/>
              <w:t>PC</w:t>
            </w:r>
          </w:p>
          <w:p w14:paraId="0831D202" w14:textId="77777777" w:rsidR="00885DF8" w:rsidRDefault="00885DF8" w:rsidP="00F86F6A">
            <w:pPr>
              <w:contextualSpacing/>
              <w:rPr>
                <w:rFonts w:cstheme="minorHAnsi"/>
              </w:rPr>
            </w:pPr>
          </w:p>
          <w:p w14:paraId="496A4958" w14:textId="77777777" w:rsidR="00E80F26" w:rsidRDefault="00E80F26" w:rsidP="00F86F6A">
            <w:pPr>
              <w:contextualSpacing/>
              <w:rPr>
                <w:rFonts w:cstheme="minorHAnsi"/>
              </w:rPr>
            </w:pPr>
          </w:p>
          <w:p w14:paraId="1DD74C34" w14:textId="3DBC73D4" w:rsidR="009D4760" w:rsidRPr="00824164" w:rsidRDefault="00EB2D41" w:rsidP="00F86F6A">
            <w:pPr>
              <w:contextualSpacing/>
              <w:rPr>
                <w:rFonts w:cstheme="minorHAnsi"/>
              </w:rPr>
            </w:pPr>
            <w:r>
              <w:rPr>
                <w:rFonts w:cstheme="minorHAnsi"/>
              </w:rPr>
              <w:t>JC</w:t>
            </w:r>
          </w:p>
          <w:p w14:paraId="5F42AC05" w14:textId="22F76309" w:rsidR="009D4760" w:rsidRPr="00824164" w:rsidRDefault="009D4760" w:rsidP="00F86F6A">
            <w:pPr>
              <w:contextualSpacing/>
              <w:rPr>
                <w:rFonts w:cstheme="minorHAnsi"/>
              </w:rPr>
            </w:pPr>
          </w:p>
          <w:p w14:paraId="79EDE298" w14:textId="77777777" w:rsidR="006D4D56" w:rsidRDefault="006D4D56" w:rsidP="00F86F6A">
            <w:pPr>
              <w:contextualSpacing/>
              <w:rPr>
                <w:rFonts w:cstheme="minorHAnsi"/>
              </w:rPr>
            </w:pPr>
          </w:p>
          <w:p w14:paraId="3ED10ECB" w14:textId="77777777" w:rsidR="006D4D56" w:rsidRDefault="006D4D56" w:rsidP="00F86F6A">
            <w:pPr>
              <w:contextualSpacing/>
              <w:rPr>
                <w:rFonts w:cstheme="minorHAnsi"/>
              </w:rPr>
            </w:pPr>
          </w:p>
          <w:p w14:paraId="0259B23F" w14:textId="77777777" w:rsidR="006D4D56" w:rsidRDefault="006D4D56" w:rsidP="00F86F6A">
            <w:pPr>
              <w:contextualSpacing/>
              <w:rPr>
                <w:rFonts w:cstheme="minorHAnsi"/>
              </w:rPr>
            </w:pPr>
          </w:p>
          <w:p w14:paraId="17E7B366" w14:textId="00191B38" w:rsidR="006D4D56" w:rsidRDefault="00EB2D41" w:rsidP="00F86F6A">
            <w:pPr>
              <w:contextualSpacing/>
              <w:rPr>
                <w:rFonts w:cstheme="minorHAnsi"/>
              </w:rPr>
            </w:pPr>
            <w:r>
              <w:rPr>
                <w:rFonts w:cstheme="minorHAnsi"/>
              </w:rPr>
              <w:t>PC</w:t>
            </w:r>
          </w:p>
          <w:p w14:paraId="56DF484F" w14:textId="77777777" w:rsidR="007F2F16" w:rsidRDefault="007F2F16" w:rsidP="00F86F6A">
            <w:pPr>
              <w:contextualSpacing/>
              <w:rPr>
                <w:rFonts w:cstheme="minorHAnsi"/>
              </w:rPr>
            </w:pPr>
          </w:p>
          <w:p w14:paraId="66ECA70C" w14:textId="77777777" w:rsidR="007F2F16" w:rsidRDefault="007F2F16" w:rsidP="00F86F6A">
            <w:pPr>
              <w:contextualSpacing/>
              <w:rPr>
                <w:rFonts w:cstheme="minorHAnsi"/>
              </w:rPr>
            </w:pPr>
          </w:p>
          <w:p w14:paraId="4BBB0E2D" w14:textId="77777777" w:rsidR="00EB2D41" w:rsidRDefault="00EB2D41" w:rsidP="009E7B7C">
            <w:pPr>
              <w:contextualSpacing/>
              <w:rPr>
                <w:rFonts w:cstheme="minorHAnsi"/>
              </w:rPr>
            </w:pPr>
          </w:p>
          <w:p w14:paraId="0B4196AD" w14:textId="45118228" w:rsidR="00E80F26" w:rsidRDefault="007F2F16" w:rsidP="009E7B7C">
            <w:pPr>
              <w:contextualSpacing/>
              <w:rPr>
                <w:rFonts w:cstheme="minorHAnsi"/>
              </w:rPr>
            </w:pPr>
            <w:r>
              <w:rPr>
                <w:rFonts w:cstheme="minorHAnsi"/>
              </w:rPr>
              <w:t>JC/</w:t>
            </w:r>
            <w:r w:rsidR="006D4D56">
              <w:rPr>
                <w:rFonts w:cstheme="minorHAnsi"/>
              </w:rPr>
              <w:t>PC</w:t>
            </w:r>
          </w:p>
          <w:p w14:paraId="619996C0" w14:textId="77777777" w:rsidR="00E80F26" w:rsidRDefault="00E80F26" w:rsidP="009E7B7C">
            <w:pPr>
              <w:contextualSpacing/>
              <w:rPr>
                <w:rFonts w:cstheme="minorHAnsi"/>
              </w:rPr>
            </w:pPr>
          </w:p>
          <w:p w14:paraId="5B6D0000" w14:textId="77777777" w:rsidR="00E80F26" w:rsidRDefault="00E80F26" w:rsidP="009E7B7C">
            <w:pPr>
              <w:contextualSpacing/>
              <w:rPr>
                <w:rFonts w:cstheme="minorHAnsi"/>
              </w:rPr>
            </w:pPr>
          </w:p>
          <w:p w14:paraId="203D1832" w14:textId="77777777" w:rsidR="00EB2D41" w:rsidRDefault="002A61A6" w:rsidP="009E7B7C">
            <w:pPr>
              <w:contextualSpacing/>
              <w:rPr>
                <w:rFonts w:cstheme="minorHAnsi"/>
              </w:rPr>
            </w:pPr>
            <w:r>
              <w:rPr>
                <w:rFonts w:cstheme="minorHAnsi"/>
              </w:rPr>
              <w:t>PC/JC</w:t>
            </w:r>
            <w:r w:rsidR="00EB2D41">
              <w:rPr>
                <w:rFonts w:cstheme="minorHAnsi"/>
              </w:rPr>
              <w:t>/</w:t>
            </w:r>
          </w:p>
          <w:p w14:paraId="73E7FE35" w14:textId="28A36A98" w:rsidR="006D4D56" w:rsidRPr="00824164" w:rsidRDefault="00EB2D41" w:rsidP="009E7B7C">
            <w:pPr>
              <w:contextualSpacing/>
              <w:rPr>
                <w:rFonts w:cstheme="minorHAnsi"/>
              </w:rPr>
            </w:pPr>
            <w:r>
              <w:rPr>
                <w:rFonts w:cstheme="minorHAnsi"/>
              </w:rPr>
              <w:t>CW</w:t>
            </w:r>
          </w:p>
        </w:tc>
      </w:tr>
      <w:tr w:rsidR="005C3D7B" w:rsidRPr="00824164" w14:paraId="24179D16" w14:textId="77777777" w:rsidTr="000E5987">
        <w:tc>
          <w:tcPr>
            <w:tcW w:w="988" w:type="dxa"/>
          </w:tcPr>
          <w:p w14:paraId="40F11C3B" w14:textId="1049EB03" w:rsidR="0051368C" w:rsidRPr="00824164" w:rsidRDefault="00701BC0" w:rsidP="00D661DF">
            <w:pPr>
              <w:contextualSpacing/>
              <w:rPr>
                <w:rFonts w:cstheme="minorHAnsi"/>
              </w:rPr>
            </w:pPr>
            <w:r>
              <w:rPr>
                <w:rFonts w:cstheme="minorHAnsi"/>
                <w:b/>
              </w:rPr>
              <w:lastRenderedPageBreak/>
              <w:t>8</w:t>
            </w:r>
          </w:p>
        </w:tc>
        <w:tc>
          <w:tcPr>
            <w:tcW w:w="7229" w:type="dxa"/>
          </w:tcPr>
          <w:p w14:paraId="7CD4D075" w14:textId="17786D12" w:rsidR="0051368C" w:rsidRPr="00824164" w:rsidRDefault="0051368C" w:rsidP="00D661DF">
            <w:pPr>
              <w:pStyle w:val="ListParagraph"/>
              <w:spacing w:before="0" w:beforeAutospacing="0" w:after="0" w:afterAutospacing="0"/>
              <w:ind w:left="0"/>
              <w:rPr>
                <w:rFonts w:asciiTheme="minorHAnsi" w:hAnsiTheme="minorHAnsi" w:cstheme="minorHAnsi"/>
                <w:b/>
              </w:rPr>
            </w:pPr>
            <w:r w:rsidRPr="00824164">
              <w:rPr>
                <w:rFonts w:asciiTheme="minorHAnsi" w:hAnsiTheme="minorHAnsi" w:cstheme="minorHAnsi"/>
                <w:b/>
              </w:rPr>
              <w:t>Reports from Councillors</w:t>
            </w:r>
          </w:p>
          <w:p w14:paraId="524EB8AD" w14:textId="30237A07" w:rsidR="00BB3FC4" w:rsidRDefault="000113DC" w:rsidP="00BB3FC4">
            <w:pPr>
              <w:autoSpaceDE w:val="0"/>
              <w:autoSpaceDN w:val="0"/>
              <w:adjustRightInd w:val="0"/>
              <w:rPr>
                <w:rFonts w:cstheme="minorHAnsi"/>
                <w:bCs/>
              </w:rPr>
            </w:pPr>
            <w:r>
              <w:rPr>
                <w:rFonts w:cstheme="minorHAnsi"/>
                <w:bCs/>
              </w:rPr>
              <w:t xml:space="preserve">DRT. </w:t>
            </w:r>
            <w:r w:rsidR="00EB2D41">
              <w:rPr>
                <w:rFonts w:cstheme="minorHAnsi"/>
                <w:bCs/>
              </w:rPr>
              <w:t>Group leader is now on holiday so PC and others are running this in her absence.  Pushing for an extension to the 672 as DRT still not functioning properly.  Driver shortage still an issue and many users are still experiencing problems.</w:t>
            </w:r>
          </w:p>
          <w:p w14:paraId="0D6B99F4" w14:textId="5EBEA248" w:rsidR="00473F02" w:rsidRDefault="00885DF8" w:rsidP="007B61B1">
            <w:pPr>
              <w:autoSpaceDE w:val="0"/>
              <w:autoSpaceDN w:val="0"/>
              <w:adjustRightInd w:val="0"/>
              <w:rPr>
                <w:rFonts w:cstheme="minorHAnsi"/>
                <w:bCs/>
              </w:rPr>
            </w:pPr>
            <w:r>
              <w:rPr>
                <w:rFonts w:cstheme="minorHAnsi"/>
                <w:bCs/>
              </w:rPr>
              <w:t>-</w:t>
            </w:r>
            <w:r w:rsidR="00473F02">
              <w:rPr>
                <w:rFonts w:cstheme="minorHAnsi"/>
                <w:bCs/>
              </w:rPr>
              <w:t>N</w:t>
            </w:r>
            <w:r w:rsidR="00827C88">
              <w:rPr>
                <w:rFonts w:cstheme="minorHAnsi"/>
                <w:bCs/>
              </w:rPr>
              <w:t xml:space="preserve">eighbourhood </w:t>
            </w:r>
            <w:r w:rsidR="00473F02">
              <w:rPr>
                <w:rFonts w:cstheme="minorHAnsi"/>
                <w:bCs/>
              </w:rPr>
              <w:t>W</w:t>
            </w:r>
            <w:r w:rsidR="00827C88">
              <w:rPr>
                <w:rFonts w:cstheme="minorHAnsi"/>
                <w:bCs/>
              </w:rPr>
              <w:t>atch</w:t>
            </w:r>
            <w:r w:rsidR="00EB2D41">
              <w:rPr>
                <w:rFonts w:cstheme="minorHAnsi"/>
                <w:bCs/>
              </w:rPr>
              <w:t xml:space="preserve"> No updates</w:t>
            </w:r>
          </w:p>
          <w:p w14:paraId="124C0295" w14:textId="007F1819" w:rsidR="00BB3FC4" w:rsidRPr="00473F02" w:rsidRDefault="00BB3FC4" w:rsidP="007B61B1">
            <w:pPr>
              <w:autoSpaceDE w:val="0"/>
              <w:autoSpaceDN w:val="0"/>
              <w:adjustRightInd w:val="0"/>
              <w:rPr>
                <w:rFonts w:cstheme="minorHAnsi"/>
                <w:bCs/>
              </w:rPr>
            </w:pPr>
            <w:r>
              <w:rPr>
                <w:rFonts w:cstheme="minorHAnsi"/>
                <w:bCs/>
              </w:rPr>
              <w:t xml:space="preserve">-PCAA.  </w:t>
            </w:r>
            <w:r w:rsidR="00EB2D41">
              <w:rPr>
                <w:rFonts w:cstheme="minorHAnsi"/>
                <w:bCs/>
              </w:rPr>
              <w:t>No updates</w:t>
            </w:r>
          </w:p>
        </w:tc>
        <w:tc>
          <w:tcPr>
            <w:tcW w:w="992" w:type="dxa"/>
          </w:tcPr>
          <w:p w14:paraId="6D6CEC47" w14:textId="39B883C3" w:rsidR="0051368C" w:rsidRPr="00824164" w:rsidRDefault="0051368C" w:rsidP="00D661DF">
            <w:pPr>
              <w:contextualSpacing/>
              <w:rPr>
                <w:rFonts w:cstheme="minorHAnsi"/>
              </w:rPr>
            </w:pPr>
          </w:p>
          <w:p w14:paraId="29B32EBD" w14:textId="77777777" w:rsidR="007F2F16" w:rsidRDefault="007F2F16" w:rsidP="009D5E80">
            <w:pPr>
              <w:contextualSpacing/>
              <w:rPr>
                <w:rFonts w:cstheme="minorHAnsi"/>
              </w:rPr>
            </w:pPr>
          </w:p>
          <w:p w14:paraId="6B091F49" w14:textId="77777777" w:rsidR="007F2F16" w:rsidRDefault="007F2F16" w:rsidP="009D5E80">
            <w:pPr>
              <w:contextualSpacing/>
              <w:rPr>
                <w:rFonts w:cstheme="minorHAnsi"/>
              </w:rPr>
            </w:pPr>
          </w:p>
          <w:p w14:paraId="4C238430" w14:textId="3437060A" w:rsidR="009B4615" w:rsidRDefault="007B61B1" w:rsidP="009D5E80">
            <w:pPr>
              <w:contextualSpacing/>
              <w:rPr>
                <w:rFonts w:cstheme="minorHAnsi"/>
              </w:rPr>
            </w:pPr>
            <w:r>
              <w:rPr>
                <w:rFonts w:cstheme="minorHAnsi"/>
              </w:rPr>
              <w:t>PC</w:t>
            </w:r>
          </w:p>
          <w:p w14:paraId="0E16D09E" w14:textId="77777777" w:rsidR="006D4D56" w:rsidRDefault="006D4D56" w:rsidP="006D4D56">
            <w:pPr>
              <w:contextualSpacing/>
              <w:rPr>
                <w:rFonts w:cstheme="minorHAnsi"/>
              </w:rPr>
            </w:pPr>
          </w:p>
          <w:p w14:paraId="76ED5E39" w14:textId="77777777" w:rsidR="00E80F26" w:rsidRDefault="009B4615" w:rsidP="006D4D56">
            <w:pPr>
              <w:contextualSpacing/>
              <w:rPr>
                <w:rFonts w:cstheme="minorHAnsi"/>
              </w:rPr>
            </w:pPr>
            <w:r>
              <w:rPr>
                <w:rFonts w:cstheme="minorHAnsi"/>
              </w:rPr>
              <w:t>MS</w:t>
            </w:r>
          </w:p>
          <w:p w14:paraId="090BC880" w14:textId="638060C5" w:rsidR="006D4D56" w:rsidRPr="00824164" w:rsidRDefault="006D4D56" w:rsidP="006D4D56">
            <w:pPr>
              <w:contextualSpacing/>
              <w:rPr>
                <w:rFonts w:cstheme="minorHAnsi"/>
              </w:rPr>
            </w:pPr>
            <w:r>
              <w:rPr>
                <w:rFonts w:cstheme="minorHAnsi"/>
              </w:rPr>
              <w:t>PC</w:t>
            </w:r>
          </w:p>
        </w:tc>
      </w:tr>
      <w:tr w:rsidR="005C3D7B" w:rsidRPr="00824164" w14:paraId="3EE8645E" w14:textId="77777777" w:rsidTr="000E5987">
        <w:tc>
          <w:tcPr>
            <w:tcW w:w="988" w:type="dxa"/>
          </w:tcPr>
          <w:p w14:paraId="00D0B239" w14:textId="631E3FCE" w:rsidR="0051368C" w:rsidRPr="00824164" w:rsidRDefault="00701BC0" w:rsidP="00D661DF">
            <w:pPr>
              <w:contextualSpacing/>
              <w:rPr>
                <w:rFonts w:cstheme="minorHAnsi"/>
                <w:b/>
              </w:rPr>
            </w:pPr>
            <w:r>
              <w:rPr>
                <w:rFonts w:cstheme="minorHAnsi"/>
                <w:b/>
              </w:rPr>
              <w:t>9</w:t>
            </w:r>
          </w:p>
        </w:tc>
        <w:tc>
          <w:tcPr>
            <w:tcW w:w="7229" w:type="dxa"/>
          </w:tcPr>
          <w:p w14:paraId="197ACB57" w14:textId="332A4D45" w:rsidR="00A156E1" w:rsidRPr="00824164" w:rsidRDefault="0051368C" w:rsidP="00D661DF">
            <w:pPr>
              <w:contextualSpacing/>
              <w:rPr>
                <w:rFonts w:cstheme="minorHAnsi"/>
                <w:b/>
              </w:rPr>
            </w:pPr>
            <w:r w:rsidRPr="00824164">
              <w:rPr>
                <w:rFonts w:cstheme="minorHAnsi"/>
                <w:b/>
              </w:rPr>
              <w:t>Planning</w:t>
            </w:r>
          </w:p>
          <w:p w14:paraId="3365C256" w14:textId="4EBEB374" w:rsidR="00B87461" w:rsidRPr="00824164" w:rsidRDefault="00B87461" w:rsidP="00D661DF">
            <w:pPr>
              <w:contextualSpacing/>
              <w:rPr>
                <w:rFonts w:cstheme="minorHAnsi"/>
                <w:b/>
                <w:bCs/>
              </w:rPr>
            </w:pPr>
            <w:r w:rsidRPr="00824164">
              <w:rPr>
                <w:rFonts w:cstheme="minorHAnsi"/>
                <w:b/>
                <w:bCs/>
              </w:rPr>
              <w:t>Updates on Previous Applications:</w:t>
            </w:r>
            <w:r w:rsidR="009D5E80" w:rsidRPr="00824164">
              <w:rPr>
                <w:rFonts w:cstheme="minorHAnsi"/>
                <w:b/>
                <w:bCs/>
              </w:rPr>
              <w:t xml:space="preserve">  </w:t>
            </w:r>
          </w:p>
          <w:p w14:paraId="3A4AE655" w14:textId="5FC02D64" w:rsidR="00AD5CBC" w:rsidRDefault="003F51C7" w:rsidP="003522FC">
            <w:pPr>
              <w:contextualSpacing/>
              <w:rPr>
                <w:rFonts w:cstheme="minorHAnsi"/>
                <w:lang w:val="en-AU"/>
              </w:rPr>
            </w:pPr>
            <w:r w:rsidRPr="00824164">
              <w:rPr>
                <w:rFonts w:cstheme="minorHAnsi"/>
                <w:lang w:val="en-AU"/>
              </w:rPr>
              <w:t>-</w:t>
            </w:r>
            <w:r w:rsidRPr="00824164">
              <w:rPr>
                <w:rFonts w:cstheme="minorHAnsi"/>
              </w:rPr>
              <w:t xml:space="preserve"> </w:t>
            </w:r>
            <w:r w:rsidR="00545AA0" w:rsidRPr="00545AA0">
              <w:rPr>
                <w:rFonts w:cstheme="minorHAnsi"/>
                <w:lang w:val="en-AU"/>
              </w:rPr>
              <w:t>22/02243/FUL– Lakewood House  The Sidelings</w:t>
            </w:r>
            <w:r w:rsidR="009B4615">
              <w:rPr>
                <w:rFonts w:cstheme="minorHAnsi"/>
                <w:lang w:val="en-AU"/>
              </w:rPr>
              <w:t xml:space="preserve">.  </w:t>
            </w:r>
            <w:r w:rsidR="0067373F">
              <w:rPr>
                <w:rFonts w:cstheme="minorHAnsi"/>
                <w:lang w:val="en-AU"/>
              </w:rPr>
              <w:t>In progress.</w:t>
            </w:r>
          </w:p>
          <w:p w14:paraId="42AF89BE" w14:textId="2BB2ABB7" w:rsidR="000E71E7" w:rsidRDefault="000E71E7" w:rsidP="003522FC">
            <w:pPr>
              <w:contextualSpacing/>
              <w:rPr>
                <w:rFonts w:cstheme="minorHAnsi"/>
                <w:lang w:val="en-AU"/>
              </w:rPr>
            </w:pPr>
            <w:r>
              <w:rPr>
                <w:rFonts w:cstheme="minorHAnsi"/>
                <w:lang w:val="en-AU"/>
              </w:rPr>
              <w:t>- 23/01552</w:t>
            </w:r>
            <w:r w:rsidR="004F61E4">
              <w:rPr>
                <w:rFonts w:cstheme="minorHAnsi"/>
                <w:lang w:val="en-AU"/>
              </w:rPr>
              <w:t xml:space="preserve"> – 6 Squire Lane extension. </w:t>
            </w:r>
            <w:r w:rsidR="0067373F">
              <w:rPr>
                <w:rFonts w:cstheme="minorHAnsi"/>
                <w:lang w:val="en-AU"/>
              </w:rPr>
              <w:t>Permitted.</w:t>
            </w:r>
          </w:p>
          <w:p w14:paraId="676BB6A9" w14:textId="79C65D1A" w:rsidR="000113DC" w:rsidRDefault="000113DC" w:rsidP="003522FC">
            <w:pPr>
              <w:contextualSpacing/>
              <w:rPr>
                <w:rFonts w:cstheme="minorHAnsi"/>
                <w:lang w:val="en-AU"/>
              </w:rPr>
            </w:pPr>
            <w:r>
              <w:rPr>
                <w:rFonts w:cstheme="minorHAnsi"/>
                <w:lang w:val="en-AU"/>
              </w:rPr>
              <w:t xml:space="preserve">- </w:t>
            </w:r>
            <w:r w:rsidR="00701BC0" w:rsidRPr="00701BC0">
              <w:rPr>
                <w:rFonts w:cstheme="minorHAnsi"/>
                <w:lang w:val="en-AU"/>
              </w:rPr>
              <w:t xml:space="preserve">Mendip DC - 2023/1062/FUL </w:t>
            </w:r>
            <w:r>
              <w:rPr>
                <w:rFonts w:cstheme="minorHAnsi"/>
                <w:lang w:val="en-AU"/>
              </w:rPr>
              <w:t xml:space="preserve">Hazel Manor.  </w:t>
            </w:r>
            <w:r w:rsidR="0067373F">
              <w:rPr>
                <w:rFonts w:cstheme="minorHAnsi"/>
                <w:lang w:val="en-AU"/>
              </w:rPr>
              <w:t>The Council have not been formally consulted as the land is in a different district despite being adjacent.  The Council will not submit any comments due to no consensus, but individuals have submitted comment privately.  AONB and neighbouring Parish have submitted objections</w:t>
            </w:r>
            <w:r w:rsidR="00701BC0">
              <w:rPr>
                <w:rFonts w:cstheme="minorHAnsi"/>
                <w:lang w:val="en-AU"/>
              </w:rPr>
              <w:t>.  There are concerns regards future Licencing applications. Clerk to request to join Mendip’s Planning and Licencing mailing list and contact Priddy Parish.</w:t>
            </w:r>
          </w:p>
          <w:p w14:paraId="2C6F5847" w14:textId="5ED457A6" w:rsidR="00701BC0" w:rsidRDefault="00701BC0" w:rsidP="003522FC">
            <w:pPr>
              <w:contextualSpacing/>
              <w:rPr>
                <w:rFonts w:cstheme="minorHAnsi"/>
                <w:lang w:val="en-AU"/>
              </w:rPr>
            </w:pPr>
            <w:r>
              <w:rPr>
                <w:rFonts w:cstheme="minorHAnsi"/>
                <w:lang w:val="en-AU"/>
              </w:rPr>
              <w:t>-</w:t>
            </w:r>
            <w:r w:rsidRPr="00701BC0">
              <w:rPr>
                <w:rFonts w:cstheme="minorHAnsi"/>
                <w:lang w:val="en-AU"/>
              </w:rPr>
              <w:t xml:space="preserve">23/01121/FUL </w:t>
            </w:r>
            <w:r>
              <w:rPr>
                <w:rFonts w:cstheme="minorHAnsi"/>
                <w:lang w:val="en-AU"/>
              </w:rPr>
              <w:t xml:space="preserve">Saw Mills. – No Objection </w:t>
            </w:r>
          </w:p>
          <w:p w14:paraId="0C3D66DA" w14:textId="6A22FE68" w:rsidR="00701BC0" w:rsidRPr="006D4D56" w:rsidRDefault="00701BC0" w:rsidP="003522FC">
            <w:pPr>
              <w:contextualSpacing/>
              <w:rPr>
                <w:rFonts w:cstheme="minorHAnsi"/>
                <w:lang w:val="en-AU"/>
              </w:rPr>
            </w:pPr>
            <w:r>
              <w:rPr>
                <w:rFonts w:cstheme="minorHAnsi"/>
                <w:lang w:val="en-AU"/>
              </w:rPr>
              <w:t>Note that no Planning application has been submitted for the new signage at Saw Mills.  Clerk to refer to B&amp;NES enforcement.</w:t>
            </w:r>
          </w:p>
        </w:tc>
        <w:tc>
          <w:tcPr>
            <w:tcW w:w="992" w:type="dxa"/>
          </w:tcPr>
          <w:p w14:paraId="263E999A" w14:textId="77777777" w:rsidR="0051368C" w:rsidRPr="00824164" w:rsidRDefault="0051368C" w:rsidP="00D661DF">
            <w:pPr>
              <w:contextualSpacing/>
              <w:rPr>
                <w:rFonts w:cstheme="minorHAnsi"/>
              </w:rPr>
            </w:pPr>
          </w:p>
          <w:p w14:paraId="2E147DA4" w14:textId="77777777" w:rsidR="00D96880" w:rsidRPr="00824164" w:rsidRDefault="00D96880" w:rsidP="00D661DF">
            <w:pPr>
              <w:contextualSpacing/>
              <w:rPr>
                <w:rFonts w:cstheme="minorHAnsi"/>
              </w:rPr>
            </w:pPr>
          </w:p>
          <w:p w14:paraId="124931D6" w14:textId="77777777" w:rsidR="00D96880" w:rsidRPr="00824164" w:rsidRDefault="00D96880" w:rsidP="00D661DF">
            <w:pPr>
              <w:contextualSpacing/>
              <w:rPr>
                <w:rFonts w:cstheme="minorHAnsi"/>
              </w:rPr>
            </w:pPr>
          </w:p>
          <w:p w14:paraId="04B43431" w14:textId="77777777" w:rsidR="009B4615" w:rsidRDefault="009B4615" w:rsidP="00D661DF">
            <w:pPr>
              <w:contextualSpacing/>
              <w:rPr>
                <w:rFonts w:cstheme="minorHAnsi"/>
              </w:rPr>
            </w:pPr>
          </w:p>
          <w:p w14:paraId="5CB6639E" w14:textId="77777777" w:rsidR="002A61A6" w:rsidRDefault="002A61A6" w:rsidP="00D661DF">
            <w:pPr>
              <w:contextualSpacing/>
              <w:rPr>
                <w:rFonts w:cstheme="minorHAnsi"/>
              </w:rPr>
            </w:pPr>
          </w:p>
          <w:p w14:paraId="4C330A2D" w14:textId="77777777" w:rsidR="002A61A6" w:rsidRDefault="002A61A6" w:rsidP="00D661DF">
            <w:pPr>
              <w:contextualSpacing/>
              <w:rPr>
                <w:rFonts w:cstheme="minorHAnsi"/>
              </w:rPr>
            </w:pPr>
          </w:p>
          <w:p w14:paraId="7147F993" w14:textId="77777777" w:rsidR="002A61A6" w:rsidRDefault="002A61A6" w:rsidP="00D661DF">
            <w:pPr>
              <w:contextualSpacing/>
              <w:rPr>
                <w:rFonts w:cstheme="minorHAnsi"/>
              </w:rPr>
            </w:pPr>
          </w:p>
          <w:p w14:paraId="0FC23001" w14:textId="77777777" w:rsidR="002A61A6" w:rsidRDefault="002A61A6" w:rsidP="00D661DF">
            <w:pPr>
              <w:contextualSpacing/>
              <w:rPr>
                <w:rFonts w:cstheme="minorHAnsi"/>
              </w:rPr>
            </w:pPr>
          </w:p>
          <w:p w14:paraId="5FA3C4DD" w14:textId="77777777" w:rsidR="00701BC0" w:rsidRDefault="00701BC0" w:rsidP="00D661DF">
            <w:pPr>
              <w:contextualSpacing/>
              <w:rPr>
                <w:rFonts w:cstheme="minorHAnsi"/>
              </w:rPr>
            </w:pPr>
          </w:p>
          <w:p w14:paraId="5C949C76" w14:textId="77777777" w:rsidR="002A61A6" w:rsidRDefault="00701BC0" w:rsidP="00D661DF">
            <w:pPr>
              <w:contextualSpacing/>
              <w:rPr>
                <w:rFonts w:cstheme="minorHAnsi"/>
              </w:rPr>
            </w:pPr>
            <w:r>
              <w:rPr>
                <w:rFonts w:cstheme="minorHAnsi"/>
              </w:rPr>
              <w:t>CW</w:t>
            </w:r>
          </w:p>
          <w:p w14:paraId="4B1E6058" w14:textId="77777777" w:rsidR="00701BC0" w:rsidRDefault="00701BC0" w:rsidP="00D661DF">
            <w:pPr>
              <w:contextualSpacing/>
              <w:rPr>
                <w:rFonts w:cstheme="minorHAnsi"/>
              </w:rPr>
            </w:pPr>
          </w:p>
          <w:p w14:paraId="5B70BC2F" w14:textId="77777777" w:rsidR="00701BC0" w:rsidRDefault="00701BC0" w:rsidP="00D661DF">
            <w:pPr>
              <w:contextualSpacing/>
              <w:rPr>
                <w:rFonts w:cstheme="minorHAnsi"/>
              </w:rPr>
            </w:pPr>
          </w:p>
          <w:p w14:paraId="2A9F5E10" w14:textId="336B4652" w:rsidR="00701BC0" w:rsidRPr="00824164" w:rsidRDefault="00701BC0" w:rsidP="00D661DF">
            <w:pPr>
              <w:contextualSpacing/>
              <w:rPr>
                <w:rFonts w:cstheme="minorHAnsi"/>
              </w:rPr>
            </w:pPr>
            <w:r>
              <w:rPr>
                <w:rFonts w:cstheme="minorHAnsi"/>
              </w:rPr>
              <w:t>CW</w:t>
            </w:r>
          </w:p>
        </w:tc>
      </w:tr>
      <w:tr w:rsidR="000B1BBE" w:rsidRPr="00824164" w14:paraId="1EE79C32" w14:textId="77777777" w:rsidTr="000E5987">
        <w:tc>
          <w:tcPr>
            <w:tcW w:w="988" w:type="dxa"/>
          </w:tcPr>
          <w:p w14:paraId="2968AD44" w14:textId="23B9FE0F" w:rsidR="000B1BBE" w:rsidRPr="00824164" w:rsidRDefault="000B1BBE" w:rsidP="00D661DF">
            <w:pPr>
              <w:contextualSpacing/>
              <w:rPr>
                <w:rFonts w:cstheme="minorHAnsi"/>
                <w:b/>
              </w:rPr>
            </w:pPr>
            <w:r>
              <w:rPr>
                <w:rFonts w:cstheme="minorHAnsi"/>
                <w:b/>
              </w:rPr>
              <w:t>1</w:t>
            </w:r>
            <w:r w:rsidR="00701BC0">
              <w:rPr>
                <w:rFonts w:cstheme="minorHAnsi"/>
                <w:b/>
              </w:rPr>
              <w:t>0</w:t>
            </w:r>
          </w:p>
        </w:tc>
        <w:tc>
          <w:tcPr>
            <w:tcW w:w="7229" w:type="dxa"/>
          </w:tcPr>
          <w:p w14:paraId="193578AA" w14:textId="09142EDC" w:rsidR="000B1BBE" w:rsidRDefault="009B7D34" w:rsidP="00D661DF">
            <w:pPr>
              <w:contextualSpacing/>
              <w:rPr>
                <w:rFonts w:cstheme="minorHAnsi"/>
                <w:b/>
              </w:rPr>
            </w:pPr>
            <w:r>
              <w:rPr>
                <w:rFonts w:cstheme="minorHAnsi"/>
                <w:b/>
              </w:rPr>
              <w:t>Sweeper.</w:t>
            </w:r>
          </w:p>
          <w:p w14:paraId="2FCBD874" w14:textId="705FA0D3" w:rsidR="00AD5CBC" w:rsidRPr="000B1BBE" w:rsidRDefault="00701BC0" w:rsidP="00252670">
            <w:pPr>
              <w:contextualSpacing/>
              <w:rPr>
                <w:rFonts w:cstheme="minorHAnsi"/>
                <w:bCs/>
              </w:rPr>
            </w:pPr>
            <w:r>
              <w:rPr>
                <w:rFonts w:cstheme="minorHAnsi"/>
                <w:bCs/>
              </w:rPr>
              <w:t>New Operative to start in August.  The Council resolves to purchase a storage locker and new equipment.</w:t>
            </w:r>
          </w:p>
        </w:tc>
        <w:tc>
          <w:tcPr>
            <w:tcW w:w="992" w:type="dxa"/>
          </w:tcPr>
          <w:p w14:paraId="248CF8E2" w14:textId="77777777" w:rsidR="000B1BBE" w:rsidRDefault="000B1BBE" w:rsidP="00D661DF">
            <w:pPr>
              <w:contextualSpacing/>
              <w:rPr>
                <w:rFonts w:cstheme="minorHAnsi"/>
              </w:rPr>
            </w:pPr>
          </w:p>
          <w:p w14:paraId="3A3BB04F" w14:textId="7A8B43A9" w:rsidR="00295898" w:rsidRPr="00824164" w:rsidRDefault="00295898" w:rsidP="00D661DF">
            <w:pPr>
              <w:contextualSpacing/>
              <w:rPr>
                <w:rFonts w:cstheme="minorHAnsi"/>
              </w:rPr>
            </w:pPr>
            <w:r>
              <w:rPr>
                <w:rFonts w:cstheme="minorHAnsi"/>
              </w:rPr>
              <w:t>CW/PC/</w:t>
            </w:r>
            <w:r w:rsidR="00701BC0">
              <w:rPr>
                <w:rFonts w:cstheme="minorHAnsi"/>
              </w:rPr>
              <w:t>JC/MS</w:t>
            </w:r>
          </w:p>
        </w:tc>
      </w:tr>
      <w:tr w:rsidR="006A5995" w:rsidRPr="00824164" w14:paraId="352FDED4" w14:textId="77777777" w:rsidTr="000E5987">
        <w:tc>
          <w:tcPr>
            <w:tcW w:w="988" w:type="dxa"/>
          </w:tcPr>
          <w:p w14:paraId="41475ED1" w14:textId="2BE31055" w:rsidR="006A5995" w:rsidRDefault="006A5995" w:rsidP="00D661DF">
            <w:pPr>
              <w:contextualSpacing/>
              <w:rPr>
                <w:rFonts w:cstheme="minorHAnsi"/>
                <w:b/>
              </w:rPr>
            </w:pPr>
            <w:r>
              <w:rPr>
                <w:rFonts w:cstheme="minorHAnsi"/>
                <w:b/>
              </w:rPr>
              <w:t>1</w:t>
            </w:r>
            <w:r w:rsidR="00701BC0">
              <w:rPr>
                <w:rFonts w:cstheme="minorHAnsi"/>
                <w:b/>
              </w:rPr>
              <w:t>1</w:t>
            </w:r>
          </w:p>
        </w:tc>
        <w:tc>
          <w:tcPr>
            <w:tcW w:w="7229" w:type="dxa"/>
          </w:tcPr>
          <w:p w14:paraId="6A0D4FAA" w14:textId="57BEE8EE" w:rsidR="00252670" w:rsidRPr="006A5995" w:rsidRDefault="006D4D56" w:rsidP="00D661DF">
            <w:pPr>
              <w:contextualSpacing/>
              <w:rPr>
                <w:rFonts w:cstheme="minorHAnsi"/>
                <w:bCs/>
              </w:rPr>
            </w:pPr>
            <w:r>
              <w:rPr>
                <w:rFonts w:cstheme="minorHAnsi"/>
                <w:b/>
              </w:rPr>
              <w:t xml:space="preserve">Defib training.  </w:t>
            </w:r>
            <w:r w:rsidR="00701BC0">
              <w:rPr>
                <w:rFonts w:cstheme="minorHAnsi"/>
                <w:bCs/>
              </w:rPr>
              <w:t>Aiming for a September session.  Date TBC.</w:t>
            </w:r>
          </w:p>
        </w:tc>
        <w:tc>
          <w:tcPr>
            <w:tcW w:w="992" w:type="dxa"/>
          </w:tcPr>
          <w:p w14:paraId="1BB62180" w14:textId="4A8A59E7" w:rsidR="00252670" w:rsidRPr="00824164" w:rsidRDefault="00701BC0" w:rsidP="006D4D56">
            <w:pPr>
              <w:contextualSpacing/>
              <w:rPr>
                <w:rFonts w:cstheme="minorHAnsi"/>
              </w:rPr>
            </w:pPr>
            <w:r>
              <w:rPr>
                <w:rFonts w:cstheme="minorHAnsi"/>
              </w:rPr>
              <w:t>CW</w:t>
            </w:r>
          </w:p>
        </w:tc>
      </w:tr>
      <w:tr w:rsidR="00701BC0" w:rsidRPr="00824164" w14:paraId="302C79E2" w14:textId="77777777" w:rsidTr="000E5987">
        <w:tc>
          <w:tcPr>
            <w:tcW w:w="988" w:type="dxa"/>
          </w:tcPr>
          <w:p w14:paraId="7463B3EC" w14:textId="55B0D7F8" w:rsidR="00701BC0" w:rsidRDefault="00701BC0" w:rsidP="00D661DF">
            <w:pPr>
              <w:contextualSpacing/>
              <w:rPr>
                <w:rFonts w:cstheme="minorHAnsi"/>
                <w:b/>
              </w:rPr>
            </w:pPr>
            <w:r>
              <w:rPr>
                <w:rFonts w:cstheme="minorHAnsi"/>
                <w:b/>
              </w:rPr>
              <w:t>12</w:t>
            </w:r>
          </w:p>
        </w:tc>
        <w:tc>
          <w:tcPr>
            <w:tcW w:w="7229" w:type="dxa"/>
          </w:tcPr>
          <w:p w14:paraId="2FFA52BB" w14:textId="50DE5AB0" w:rsidR="00701BC0" w:rsidRDefault="00701BC0" w:rsidP="00D661DF">
            <w:pPr>
              <w:contextualSpacing/>
              <w:rPr>
                <w:rFonts w:cstheme="minorHAnsi"/>
                <w:b/>
              </w:rPr>
            </w:pPr>
            <w:r>
              <w:rPr>
                <w:rFonts w:cstheme="minorHAnsi"/>
                <w:b/>
              </w:rPr>
              <w:t xml:space="preserve">Training.  </w:t>
            </w:r>
            <w:r w:rsidRPr="00701BC0">
              <w:rPr>
                <w:rFonts w:cstheme="minorHAnsi"/>
                <w:bCs/>
              </w:rPr>
              <w:t>NW and CW to sign up for Essential Councillor.</w:t>
            </w:r>
          </w:p>
        </w:tc>
        <w:tc>
          <w:tcPr>
            <w:tcW w:w="992" w:type="dxa"/>
          </w:tcPr>
          <w:p w14:paraId="31449C49" w14:textId="1A14A9E1" w:rsidR="00701BC0" w:rsidRDefault="00701BC0" w:rsidP="006D4D56">
            <w:pPr>
              <w:contextualSpacing/>
              <w:rPr>
                <w:rFonts w:cstheme="minorHAnsi"/>
              </w:rPr>
            </w:pPr>
            <w:r>
              <w:rPr>
                <w:rFonts w:cstheme="minorHAnsi"/>
              </w:rPr>
              <w:t>CW</w:t>
            </w:r>
          </w:p>
        </w:tc>
      </w:tr>
      <w:tr w:rsidR="00295898" w:rsidRPr="00824164" w14:paraId="2A07655E" w14:textId="77777777" w:rsidTr="000E5987">
        <w:tc>
          <w:tcPr>
            <w:tcW w:w="988" w:type="dxa"/>
          </w:tcPr>
          <w:p w14:paraId="6D9A189E" w14:textId="42D22739" w:rsidR="00295898" w:rsidRDefault="00295898" w:rsidP="00D661DF">
            <w:pPr>
              <w:contextualSpacing/>
              <w:rPr>
                <w:rFonts w:cstheme="minorHAnsi"/>
                <w:b/>
              </w:rPr>
            </w:pPr>
            <w:r>
              <w:rPr>
                <w:rFonts w:cstheme="minorHAnsi"/>
                <w:b/>
              </w:rPr>
              <w:t>13</w:t>
            </w:r>
          </w:p>
        </w:tc>
        <w:tc>
          <w:tcPr>
            <w:tcW w:w="7229" w:type="dxa"/>
          </w:tcPr>
          <w:p w14:paraId="4BAF6693" w14:textId="03D4CF3F" w:rsidR="00295898" w:rsidRDefault="00701BC0" w:rsidP="00D661DF">
            <w:pPr>
              <w:contextualSpacing/>
              <w:rPr>
                <w:rFonts w:cstheme="minorHAnsi"/>
                <w:b/>
              </w:rPr>
            </w:pPr>
            <w:r>
              <w:rPr>
                <w:rFonts w:cstheme="minorHAnsi"/>
                <w:b/>
              </w:rPr>
              <w:t xml:space="preserve">The </w:t>
            </w:r>
            <w:r w:rsidRPr="00701BC0">
              <w:rPr>
                <w:rFonts w:cstheme="minorHAnsi"/>
                <w:b/>
              </w:rPr>
              <w:t>Freedom-of-Information-and-Publication-Scheme</w:t>
            </w:r>
            <w:r>
              <w:rPr>
                <w:rFonts w:cstheme="minorHAnsi"/>
                <w:b/>
              </w:rPr>
              <w:t xml:space="preserve"> was adopted.</w:t>
            </w:r>
          </w:p>
        </w:tc>
        <w:tc>
          <w:tcPr>
            <w:tcW w:w="992" w:type="dxa"/>
          </w:tcPr>
          <w:p w14:paraId="22FEF4F0" w14:textId="6FD08C33" w:rsidR="00295898" w:rsidRDefault="001A3F2F" w:rsidP="006D4D56">
            <w:pPr>
              <w:contextualSpacing/>
              <w:rPr>
                <w:rFonts w:cstheme="minorHAnsi"/>
              </w:rPr>
            </w:pPr>
            <w:r>
              <w:rPr>
                <w:rFonts w:cstheme="minorHAnsi"/>
              </w:rPr>
              <w:t>CW</w:t>
            </w:r>
          </w:p>
        </w:tc>
      </w:tr>
      <w:tr w:rsidR="00701BC0" w:rsidRPr="00824164" w14:paraId="14F7DE04" w14:textId="77777777" w:rsidTr="000E5987">
        <w:tc>
          <w:tcPr>
            <w:tcW w:w="988" w:type="dxa"/>
          </w:tcPr>
          <w:p w14:paraId="6D38E55F" w14:textId="7E5AB6F1" w:rsidR="00701BC0" w:rsidRDefault="00701BC0" w:rsidP="00D661DF">
            <w:pPr>
              <w:contextualSpacing/>
              <w:rPr>
                <w:rFonts w:cstheme="minorHAnsi"/>
                <w:b/>
              </w:rPr>
            </w:pPr>
            <w:r>
              <w:rPr>
                <w:rFonts w:cstheme="minorHAnsi"/>
                <w:b/>
              </w:rPr>
              <w:t>14</w:t>
            </w:r>
          </w:p>
        </w:tc>
        <w:tc>
          <w:tcPr>
            <w:tcW w:w="7229" w:type="dxa"/>
          </w:tcPr>
          <w:p w14:paraId="3AC46E17" w14:textId="22F01350" w:rsidR="00701BC0" w:rsidRDefault="00701BC0" w:rsidP="00D661DF">
            <w:pPr>
              <w:contextualSpacing/>
              <w:rPr>
                <w:rFonts w:cstheme="minorHAnsi"/>
                <w:b/>
              </w:rPr>
            </w:pPr>
            <w:r>
              <w:rPr>
                <w:rFonts w:cstheme="minorHAnsi"/>
                <w:b/>
              </w:rPr>
              <w:t>Risk Assessments were reviewed and approved subject to agreed amendments.</w:t>
            </w:r>
          </w:p>
        </w:tc>
        <w:tc>
          <w:tcPr>
            <w:tcW w:w="992" w:type="dxa"/>
          </w:tcPr>
          <w:p w14:paraId="359674A6" w14:textId="77777777" w:rsidR="00701BC0" w:rsidRDefault="00701BC0" w:rsidP="006D4D56">
            <w:pPr>
              <w:contextualSpacing/>
              <w:rPr>
                <w:rFonts w:cstheme="minorHAnsi"/>
              </w:rPr>
            </w:pPr>
          </w:p>
          <w:p w14:paraId="1CC03682" w14:textId="457E13B9" w:rsidR="001A3F2F" w:rsidRDefault="001A3F2F" w:rsidP="006D4D56">
            <w:pPr>
              <w:contextualSpacing/>
              <w:rPr>
                <w:rFonts w:cstheme="minorHAnsi"/>
              </w:rPr>
            </w:pPr>
            <w:r>
              <w:rPr>
                <w:rFonts w:cstheme="minorHAnsi"/>
              </w:rPr>
              <w:t>CW</w:t>
            </w:r>
          </w:p>
        </w:tc>
      </w:tr>
      <w:tr w:rsidR="00701BC0" w:rsidRPr="00824164" w14:paraId="45C6F622" w14:textId="77777777" w:rsidTr="000E5987">
        <w:tc>
          <w:tcPr>
            <w:tcW w:w="988" w:type="dxa"/>
          </w:tcPr>
          <w:p w14:paraId="53C1C45B" w14:textId="535FA231" w:rsidR="00701BC0" w:rsidRDefault="00701BC0" w:rsidP="00D661DF">
            <w:pPr>
              <w:contextualSpacing/>
              <w:rPr>
                <w:rFonts w:cstheme="minorHAnsi"/>
                <w:b/>
              </w:rPr>
            </w:pPr>
            <w:r>
              <w:rPr>
                <w:rFonts w:cstheme="minorHAnsi"/>
                <w:b/>
              </w:rPr>
              <w:t>15</w:t>
            </w:r>
          </w:p>
        </w:tc>
        <w:tc>
          <w:tcPr>
            <w:tcW w:w="7229" w:type="dxa"/>
          </w:tcPr>
          <w:p w14:paraId="4B96B5EB" w14:textId="0B00A6E6" w:rsidR="00701BC0" w:rsidRDefault="00701BC0" w:rsidP="00D661DF">
            <w:pPr>
              <w:contextualSpacing/>
              <w:rPr>
                <w:rFonts w:cstheme="minorHAnsi"/>
                <w:b/>
              </w:rPr>
            </w:pPr>
            <w:r>
              <w:rPr>
                <w:rFonts w:cstheme="minorHAnsi"/>
                <w:b/>
              </w:rPr>
              <w:t>Ubley drove.</w:t>
            </w:r>
            <w:r w:rsidR="002A25C8">
              <w:rPr>
                <w:rFonts w:cstheme="minorHAnsi"/>
                <w:b/>
              </w:rPr>
              <w:t xml:space="preserve"> </w:t>
            </w:r>
            <w:r w:rsidR="002A25C8" w:rsidRPr="002A25C8">
              <w:rPr>
                <w:rFonts w:cstheme="minorHAnsi"/>
                <w:bCs/>
              </w:rPr>
              <w:t>The residents are suffering problems with 4x4s late at night, litter including drug paraphernalia</w:t>
            </w:r>
            <w:r w:rsidR="002A25C8">
              <w:rPr>
                <w:rFonts w:cstheme="minorHAnsi"/>
                <w:bCs/>
              </w:rPr>
              <w:t xml:space="preserve">.  B&amp;NES Rights of way </w:t>
            </w:r>
            <w:r w:rsidR="00E4401B">
              <w:rPr>
                <w:rFonts w:cstheme="minorHAnsi"/>
                <w:bCs/>
              </w:rPr>
              <w:t xml:space="preserve">team </w:t>
            </w:r>
            <w:r w:rsidR="002A25C8">
              <w:rPr>
                <w:rFonts w:cstheme="minorHAnsi"/>
                <w:bCs/>
              </w:rPr>
              <w:t>have said this is a police matter.  PC to refer to police, and also speak to B&amp;NES about reclassification and repair of byway, but the Council have no power to enforce anything here.</w:t>
            </w:r>
          </w:p>
        </w:tc>
        <w:tc>
          <w:tcPr>
            <w:tcW w:w="992" w:type="dxa"/>
          </w:tcPr>
          <w:p w14:paraId="09B5AEB1" w14:textId="77777777" w:rsidR="00701BC0" w:rsidRDefault="00701BC0" w:rsidP="006D4D56">
            <w:pPr>
              <w:contextualSpacing/>
              <w:rPr>
                <w:rFonts w:cstheme="minorHAnsi"/>
              </w:rPr>
            </w:pPr>
          </w:p>
          <w:p w14:paraId="5ED38D44" w14:textId="77777777" w:rsidR="002A25C8" w:rsidRDefault="002A25C8" w:rsidP="006D4D56">
            <w:pPr>
              <w:contextualSpacing/>
              <w:rPr>
                <w:rFonts w:cstheme="minorHAnsi"/>
              </w:rPr>
            </w:pPr>
          </w:p>
          <w:p w14:paraId="33CA61B2" w14:textId="77777777" w:rsidR="002A25C8" w:rsidRDefault="002A25C8" w:rsidP="006D4D56">
            <w:pPr>
              <w:contextualSpacing/>
              <w:rPr>
                <w:rFonts w:cstheme="minorHAnsi"/>
              </w:rPr>
            </w:pPr>
          </w:p>
          <w:p w14:paraId="47730E17" w14:textId="77777777" w:rsidR="002A25C8" w:rsidRDefault="002A25C8" w:rsidP="006D4D56">
            <w:pPr>
              <w:contextualSpacing/>
              <w:rPr>
                <w:rFonts w:cstheme="minorHAnsi"/>
              </w:rPr>
            </w:pPr>
          </w:p>
          <w:p w14:paraId="6FCDD08F" w14:textId="56787AE8" w:rsidR="002A25C8" w:rsidRDefault="002A25C8" w:rsidP="006D4D56">
            <w:pPr>
              <w:contextualSpacing/>
              <w:rPr>
                <w:rFonts w:cstheme="minorHAnsi"/>
              </w:rPr>
            </w:pPr>
            <w:r>
              <w:rPr>
                <w:rFonts w:cstheme="minorHAnsi"/>
              </w:rPr>
              <w:t>PC</w:t>
            </w:r>
          </w:p>
        </w:tc>
      </w:tr>
      <w:tr w:rsidR="005C3D7B" w:rsidRPr="00824164" w14:paraId="65164F88" w14:textId="77777777" w:rsidTr="000E5987">
        <w:tc>
          <w:tcPr>
            <w:tcW w:w="988" w:type="dxa"/>
          </w:tcPr>
          <w:p w14:paraId="1DBA4068" w14:textId="32978FAF" w:rsidR="0051368C" w:rsidRPr="00824164" w:rsidRDefault="004470F4" w:rsidP="00D661DF">
            <w:pPr>
              <w:contextualSpacing/>
              <w:rPr>
                <w:rFonts w:cstheme="minorHAnsi"/>
                <w:b/>
              </w:rPr>
            </w:pPr>
            <w:r w:rsidRPr="00824164">
              <w:rPr>
                <w:rFonts w:cstheme="minorHAnsi"/>
                <w:b/>
              </w:rPr>
              <w:lastRenderedPageBreak/>
              <w:t>1</w:t>
            </w:r>
            <w:r w:rsidR="00701BC0">
              <w:rPr>
                <w:rFonts w:cstheme="minorHAnsi"/>
                <w:b/>
              </w:rPr>
              <w:t>6</w:t>
            </w:r>
          </w:p>
        </w:tc>
        <w:tc>
          <w:tcPr>
            <w:tcW w:w="7229" w:type="dxa"/>
          </w:tcPr>
          <w:p w14:paraId="0D45A85B" w14:textId="746589AB" w:rsidR="0051368C" w:rsidRPr="00824164" w:rsidRDefault="0051368C" w:rsidP="00D661DF">
            <w:pPr>
              <w:contextualSpacing/>
              <w:rPr>
                <w:rFonts w:cstheme="minorHAnsi"/>
                <w:b/>
              </w:rPr>
            </w:pPr>
            <w:r w:rsidRPr="00824164">
              <w:rPr>
                <w:rFonts w:cstheme="minorHAnsi"/>
                <w:b/>
              </w:rPr>
              <w:t xml:space="preserve">To receive an update from the Ward Councillor </w:t>
            </w:r>
          </w:p>
          <w:p w14:paraId="28500DB7" w14:textId="4CB6C983" w:rsidR="00A66D59" w:rsidRPr="00824164" w:rsidRDefault="00E80F26" w:rsidP="00D661DF">
            <w:pPr>
              <w:contextualSpacing/>
              <w:rPr>
                <w:rFonts w:cstheme="minorHAnsi"/>
                <w:bCs/>
              </w:rPr>
            </w:pPr>
            <w:r>
              <w:rPr>
                <w:rFonts w:cstheme="minorHAnsi"/>
                <w:bCs/>
              </w:rPr>
              <w:t>Ward Cllr</w:t>
            </w:r>
            <w:r w:rsidR="002E7F8A">
              <w:rPr>
                <w:rFonts w:cstheme="minorHAnsi"/>
                <w:bCs/>
              </w:rPr>
              <w:t xml:space="preserve"> </w:t>
            </w:r>
            <w:r w:rsidR="001A17E8">
              <w:rPr>
                <w:rFonts w:cstheme="minorHAnsi"/>
                <w:bCs/>
              </w:rPr>
              <w:t xml:space="preserve">David Harding </w:t>
            </w:r>
            <w:r w:rsidR="002A25C8">
              <w:rPr>
                <w:rFonts w:cstheme="minorHAnsi"/>
                <w:bCs/>
              </w:rPr>
              <w:t>updated the Council on B&amp;NES ongoing investigation into speed calming on the A368.  Plans to be published in due course.  He also advised of a discretionary fund that struggling residents can apply for.</w:t>
            </w:r>
          </w:p>
        </w:tc>
        <w:tc>
          <w:tcPr>
            <w:tcW w:w="992" w:type="dxa"/>
            <w:shd w:val="clear" w:color="auto" w:fill="auto"/>
          </w:tcPr>
          <w:p w14:paraId="21C3AAAD" w14:textId="77777777" w:rsidR="0051368C" w:rsidRDefault="0051368C" w:rsidP="00D661DF">
            <w:pPr>
              <w:contextualSpacing/>
              <w:rPr>
                <w:rFonts w:cstheme="minorHAnsi"/>
              </w:rPr>
            </w:pPr>
          </w:p>
          <w:p w14:paraId="0406392B" w14:textId="77777777" w:rsidR="002A25C8" w:rsidRDefault="002A25C8" w:rsidP="00D661DF">
            <w:pPr>
              <w:contextualSpacing/>
              <w:rPr>
                <w:rFonts w:cstheme="minorHAnsi"/>
              </w:rPr>
            </w:pPr>
          </w:p>
          <w:p w14:paraId="119FF591" w14:textId="77777777" w:rsidR="002A25C8" w:rsidRDefault="002A25C8" w:rsidP="00D661DF">
            <w:pPr>
              <w:contextualSpacing/>
              <w:rPr>
                <w:rFonts w:cstheme="minorHAnsi"/>
              </w:rPr>
            </w:pPr>
          </w:p>
          <w:p w14:paraId="222AF56E" w14:textId="75FBE29A" w:rsidR="002A25C8" w:rsidRPr="00824164" w:rsidRDefault="002A25C8" w:rsidP="00D661DF">
            <w:pPr>
              <w:contextualSpacing/>
              <w:rPr>
                <w:rFonts w:cstheme="minorHAnsi"/>
              </w:rPr>
            </w:pPr>
          </w:p>
        </w:tc>
      </w:tr>
      <w:tr w:rsidR="002A25C8" w:rsidRPr="00824164" w14:paraId="69C5FA5C" w14:textId="77777777" w:rsidTr="000E5987">
        <w:tc>
          <w:tcPr>
            <w:tcW w:w="988" w:type="dxa"/>
          </w:tcPr>
          <w:p w14:paraId="5DC77AC4" w14:textId="77777777" w:rsidR="002A25C8" w:rsidRPr="00824164" w:rsidRDefault="002A25C8" w:rsidP="00D661DF">
            <w:pPr>
              <w:contextualSpacing/>
              <w:rPr>
                <w:rFonts w:cstheme="minorHAnsi"/>
                <w:b/>
              </w:rPr>
            </w:pPr>
          </w:p>
        </w:tc>
        <w:tc>
          <w:tcPr>
            <w:tcW w:w="7229" w:type="dxa"/>
          </w:tcPr>
          <w:p w14:paraId="48BD9C47" w14:textId="22505654" w:rsidR="002A25C8" w:rsidRPr="00824164" w:rsidRDefault="002A25C8" w:rsidP="00D661DF">
            <w:pPr>
              <w:contextualSpacing/>
              <w:rPr>
                <w:rFonts w:cstheme="minorHAnsi"/>
                <w:b/>
              </w:rPr>
            </w:pPr>
            <w:r>
              <w:rPr>
                <w:rFonts w:cstheme="minorHAnsi"/>
                <w:b/>
              </w:rPr>
              <w:t>The date of the next meeting is set for 14</w:t>
            </w:r>
            <w:r w:rsidRPr="002A25C8">
              <w:rPr>
                <w:rFonts w:cstheme="minorHAnsi"/>
                <w:b/>
                <w:vertAlign w:val="superscript"/>
              </w:rPr>
              <w:t>th</w:t>
            </w:r>
            <w:r>
              <w:rPr>
                <w:rFonts w:cstheme="minorHAnsi"/>
                <w:b/>
              </w:rPr>
              <w:t xml:space="preserve"> September 2023</w:t>
            </w:r>
          </w:p>
        </w:tc>
        <w:tc>
          <w:tcPr>
            <w:tcW w:w="992" w:type="dxa"/>
            <w:shd w:val="clear" w:color="auto" w:fill="auto"/>
          </w:tcPr>
          <w:p w14:paraId="2D2118ED" w14:textId="77777777" w:rsidR="002A25C8" w:rsidRPr="00824164" w:rsidRDefault="002A25C8" w:rsidP="00D661DF">
            <w:pPr>
              <w:contextualSpacing/>
              <w:rPr>
                <w:rFonts w:cstheme="minorHAnsi"/>
              </w:rPr>
            </w:pPr>
          </w:p>
        </w:tc>
      </w:tr>
    </w:tbl>
    <w:p w14:paraId="75C0B2A3" w14:textId="77777777" w:rsidR="008A2BE2" w:rsidRPr="00824164" w:rsidRDefault="008A2BE2" w:rsidP="00D661DF">
      <w:pPr>
        <w:contextualSpacing/>
        <w:rPr>
          <w:rFonts w:cstheme="minorHAnsi"/>
          <w:b/>
        </w:rPr>
      </w:pPr>
    </w:p>
    <w:p w14:paraId="26E54A51" w14:textId="77777777" w:rsidR="00A54507" w:rsidRDefault="00A54507" w:rsidP="00D661DF">
      <w:pPr>
        <w:contextualSpacing/>
        <w:rPr>
          <w:rFonts w:cstheme="minorHAnsi"/>
          <w:b/>
        </w:rPr>
      </w:pPr>
    </w:p>
    <w:p w14:paraId="526A2689" w14:textId="77777777" w:rsidR="00A54507" w:rsidRDefault="00A54507" w:rsidP="00D661DF">
      <w:pPr>
        <w:contextualSpacing/>
        <w:rPr>
          <w:rFonts w:cstheme="minorHAnsi"/>
          <w:b/>
        </w:rPr>
      </w:pPr>
    </w:p>
    <w:p w14:paraId="71DDF8F3" w14:textId="77777777" w:rsidR="00A54507" w:rsidRDefault="00A54507" w:rsidP="00D661DF">
      <w:pPr>
        <w:contextualSpacing/>
        <w:rPr>
          <w:rFonts w:cstheme="minorHAnsi"/>
          <w:b/>
        </w:rPr>
      </w:pPr>
    </w:p>
    <w:p w14:paraId="19213127" w14:textId="4596EDB1" w:rsidR="00C67AE0" w:rsidRPr="00824164" w:rsidRDefault="00C67AE0" w:rsidP="00D661DF">
      <w:pPr>
        <w:contextualSpacing/>
        <w:rPr>
          <w:rFonts w:cstheme="minorHAnsi"/>
          <w:b/>
        </w:rPr>
      </w:pPr>
      <w:r w:rsidRPr="00824164">
        <w:rPr>
          <w:rFonts w:cstheme="minorHAnsi"/>
          <w:b/>
        </w:rPr>
        <w:t xml:space="preserve">UBLEY PARISH COUNCIL FINANCIAL REPORT FOR MEETING </w:t>
      </w:r>
      <w:bookmarkStart w:id="0" w:name="_Hlk124952409"/>
      <w:r w:rsidR="00144EF0">
        <w:rPr>
          <w:rFonts w:cstheme="minorHAnsi"/>
          <w:b/>
        </w:rPr>
        <w:t>15 June</w:t>
      </w:r>
      <w:r w:rsidR="000B1BBE">
        <w:rPr>
          <w:rFonts w:cstheme="minorHAnsi"/>
          <w:b/>
        </w:rPr>
        <w:t xml:space="preserve"> 2023</w:t>
      </w:r>
      <w:bookmarkEnd w:id="0"/>
    </w:p>
    <w:p w14:paraId="29676190" w14:textId="77777777" w:rsidR="00C67AE0" w:rsidRPr="00824164" w:rsidRDefault="00C67AE0" w:rsidP="00D661DF">
      <w:pPr>
        <w:contextualSpacing/>
        <w:rPr>
          <w:rFonts w:cstheme="minorHAnsi"/>
          <w:b/>
        </w:rPr>
      </w:pPr>
      <w:r w:rsidRPr="00824164">
        <w:rPr>
          <w:rFonts w:cstheme="minorHAnsi"/>
          <w:b/>
        </w:rPr>
        <w:t>_______________________________________________________</w:t>
      </w:r>
    </w:p>
    <w:p w14:paraId="4341306A" w14:textId="2EAFC447" w:rsidR="00C67AE0" w:rsidRPr="00824164" w:rsidRDefault="00C67AE0" w:rsidP="002C2F2C">
      <w:pPr>
        <w:pStyle w:val="ListParagraph"/>
        <w:keepLines w:val="0"/>
        <w:spacing w:before="0" w:beforeAutospacing="0" w:after="160" w:afterAutospacing="0" w:line="256" w:lineRule="auto"/>
        <w:rPr>
          <w:rFonts w:asciiTheme="minorHAnsi" w:hAnsiTheme="minorHAnsi" w:cstheme="minorHAnsi"/>
          <w:b/>
        </w:rPr>
      </w:pPr>
      <w:r w:rsidRPr="00824164">
        <w:rPr>
          <w:rFonts w:asciiTheme="minorHAnsi" w:hAnsiTheme="minorHAnsi" w:cstheme="minorHAnsi"/>
          <w:b/>
        </w:rPr>
        <w:t xml:space="preserve">PAYMENTS </w:t>
      </w:r>
      <w:r w:rsidR="002C2F2C" w:rsidRPr="00824164">
        <w:rPr>
          <w:rFonts w:asciiTheme="minorHAnsi" w:hAnsiTheme="minorHAnsi" w:cstheme="minorHAnsi"/>
          <w:b/>
        </w:rPr>
        <w:t>approved</w:t>
      </w:r>
      <w:r w:rsidRPr="00824164">
        <w:rPr>
          <w:rFonts w:asciiTheme="minorHAnsi" w:hAnsiTheme="minorHAnsi" w:cstheme="minorHAnsi"/>
          <w:b/>
        </w:rPr>
        <w:t xml:space="preserve"> </w:t>
      </w:r>
      <w:r w:rsidR="00665447" w:rsidRPr="00824164">
        <w:rPr>
          <w:rFonts w:asciiTheme="minorHAnsi" w:hAnsiTheme="minorHAnsi" w:cstheme="minorHAnsi"/>
          <w:b/>
        </w:rPr>
        <w:t xml:space="preserve">at the </w:t>
      </w:r>
      <w:r w:rsidR="00144EF0">
        <w:rPr>
          <w:rFonts w:asciiTheme="minorHAnsi" w:hAnsiTheme="minorHAnsi" w:cstheme="minorHAnsi"/>
          <w:b/>
        </w:rPr>
        <w:t>15 June</w:t>
      </w:r>
      <w:r w:rsidR="000B1BBE" w:rsidRPr="000B1BBE">
        <w:rPr>
          <w:rFonts w:asciiTheme="minorHAnsi" w:hAnsiTheme="minorHAnsi" w:cstheme="minorHAnsi"/>
          <w:b/>
        </w:rPr>
        <w:t xml:space="preserve"> 2023</w:t>
      </w:r>
      <w:r w:rsidR="000B1BBE">
        <w:rPr>
          <w:rFonts w:asciiTheme="minorHAnsi" w:hAnsiTheme="minorHAnsi" w:cstheme="minorHAnsi"/>
          <w:b/>
        </w:rPr>
        <w:t xml:space="preserve"> </w:t>
      </w:r>
      <w:r w:rsidRPr="00824164">
        <w:rPr>
          <w:rFonts w:asciiTheme="minorHAnsi" w:hAnsiTheme="minorHAnsi" w:cstheme="minorHAnsi"/>
          <w:b/>
        </w:rPr>
        <w:t>meeting of Ubley Parish Council</w:t>
      </w:r>
    </w:p>
    <w:p w14:paraId="24F2AB99" w14:textId="40EF7108" w:rsidR="00545AA0" w:rsidRDefault="00545AA0" w:rsidP="002C2F2C">
      <w:pPr>
        <w:pStyle w:val="ListParagraph"/>
        <w:keepLines w:val="0"/>
        <w:spacing w:before="0" w:beforeAutospacing="0" w:after="160" w:afterAutospacing="0" w:line="256" w:lineRule="auto"/>
        <w:ind w:left="1440"/>
        <w:rPr>
          <w:rFonts w:asciiTheme="minorHAnsi" w:hAnsiTheme="minorHAnsi" w:cstheme="minorHAnsi"/>
          <w:b/>
        </w:rPr>
      </w:pPr>
    </w:p>
    <w:tbl>
      <w:tblPr>
        <w:tblStyle w:val="TableGrid"/>
        <w:tblW w:w="9252" w:type="dxa"/>
        <w:tblLook w:val="04A0" w:firstRow="1" w:lastRow="0" w:firstColumn="1" w:lastColumn="0" w:noHBand="0" w:noVBand="1"/>
      </w:tblPr>
      <w:tblGrid>
        <w:gridCol w:w="1303"/>
        <w:gridCol w:w="1106"/>
        <w:gridCol w:w="1065"/>
        <w:gridCol w:w="2419"/>
        <w:gridCol w:w="1770"/>
        <w:gridCol w:w="1589"/>
      </w:tblGrid>
      <w:tr w:rsidR="00144EF0" w:rsidRPr="0000051B" w14:paraId="7334AC47" w14:textId="77777777" w:rsidTr="00CB1625">
        <w:tc>
          <w:tcPr>
            <w:tcW w:w="1303" w:type="dxa"/>
          </w:tcPr>
          <w:p w14:paraId="2B5E2FEB" w14:textId="77777777" w:rsidR="00144EF0" w:rsidRPr="0000051B" w:rsidRDefault="00144EF0" w:rsidP="00CB1625">
            <w:pPr>
              <w:rPr>
                <w:rFonts w:ascii="Arial" w:hAnsi="Arial" w:cs="Arial"/>
                <w:b/>
                <w:sz w:val="20"/>
                <w:szCs w:val="20"/>
              </w:rPr>
            </w:pPr>
            <w:bookmarkStart w:id="1" w:name="_Hlk98179389"/>
            <w:r w:rsidRPr="007A6F9E">
              <w:rPr>
                <w:rFonts w:ascii="Arial" w:hAnsi="Arial" w:cs="Arial"/>
                <w:sz w:val="20"/>
                <w:szCs w:val="20"/>
              </w:rPr>
              <w:t>Date</w:t>
            </w:r>
          </w:p>
        </w:tc>
        <w:tc>
          <w:tcPr>
            <w:tcW w:w="1106" w:type="dxa"/>
          </w:tcPr>
          <w:p w14:paraId="57611812" w14:textId="77777777" w:rsidR="00144EF0" w:rsidRPr="0000051B" w:rsidRDefault="00144EF0" w:rsidP="00CB1625">
            <w:pPr>
              <w:jc w:val="center"/>
              <w:rPr>
                <w:rFonts w:ascii="Arial" w:hAnsi="Arial" w:cs="Arial"/>
                <w:b/>
                <w:sz w:val="20"/>
                <w:szCs w:val="20"/>
              </w:rPr>
            </w:pPr>
            <w:r w:rsidRPr="0000051B">
              <w:rPr>
                <w:rFonts w:ascii="Arial" w:hAnsi="Arial" w:cs="Arial"/>
                <w:b/>
                <w:sz w:val="20"/>
                <w:szCs w:val="20"/>
              </w:rPr>
              <w:t>Cheque number</w:t>
            </w:r>
          </w:p>
        </w:tc>
        <w:tc>
          <w:tcPr>
            <w:tcW w:w="1065" w:type="dxa"/>
          </w:tcPr>
          <w:p w14:paraId="42E5523D" w14:textId="77777777" w:rsidR="00144EF0" w:rsidRPr="0000051B" w:rsidRDefault="00144EF0" w:rsidP="00CB1625">
            <w:pPr>
              <w:jc w:val="center"/>
              <w:rPr>
                <w:rFonts w:ascii="Arial" w:hAnsi="Arial" w:cs="Arial"/>
                <w:b/>
                <w:sz w:val="20"/>
                <w:szCs w:val="20"/>
              </w:rPr>
            </w:pPr>
            <w:r w:rsidRPr="0000051B">
              <w:rPr>
                <w:rFonts w:ascii="Arial" w:hAnsi="Arial" w:cs="Arial"/>
                <w:b/>
                <w:sz w:val="20"/>
                <w:szCs w:val="20"/>
              </w:rPr>
              <w:t>Amount</w:t>
            </w:r>
          </w:p>
        </w:tc>
        <w:tc>
          <w:tcPr>
            <w:tcW w:w="2419" w:type="dxa"/>
          </w:tcPr>
          <w:p w14:paraId="7290D6FB" w14:textId="77777777" w:rsidR="00144EF0" w:rsidRPr="0000051B" w:rsidRDefault="00144EF0" w:rsidP="00CB1625">
            <w:pPr>
              <w:rPr>
                <w:rFonts w:ascii="Arial" w:hAnsi="Arial" w:cs="Arial"/>
                <w:b/>
                <w:sz w:val="20"/>
                <w:szCs w:val="20"/>
              </w:rPr>
            </w:pPr>
            <w:r w:rsidRPr="0000051B">
              <w:rPr>
                <w:rFonts w:ascii="Arial" w:hAnsi="Arial" w:cs="Arial"/>
                <w:b/>
                <w:sz w:val="20"/>
                <w:szCs w:val="20"/>
              </w:rPr>
              <w:t>Description</w:t>
            </w:r>
          </w:p>
        </w:tc>
        <w:tc>
          <w:tcPr>
            <w:tcW w:w="1770" w:type="dxa"/>
          </w:tcPr>
          <w:p w14:paraId="39945FCF" w14:textId="77777777" w:rsidR="00144EF0" w:rsidRPr="0000051B" w:rsidRDefault="00144EF0" w:rsidP="00CB1625">
            <w:pPr>
              <w:jc w:val="center"/>
              <w:rPr>
                <w:rFonts w:ascii="Arial" w:hAnsi="Arial" w:cs="Arial"/>
                <w:b/>
                <w:sz w:val="20"/>
                <w:szCs w:val="20"/>
              </w:rPr>
            </w:pPr>
            <w:r w:rsidRPr="0000051B">
              <w:rPr>
                <w:rFonts w:ascii="Arial" w:hAnsi="Arial" w:cs="Arial"/>
                <w:b/>
                <w:sz w:val="20"/>
                <w:szCs w:val="20"/>
              </w:rPr>
              <w:t>Signed</w:t>
            </w:r>
            <w:r>
              <w:rPr>
                <w:rFonts w:ascii="Arial" w:hAnsi="Arial" w:cs="Arial"/>
                <w:b/>
                <w:sz w:val="20"/>
                <w:szCs w:val="20"/>
              </w:rPr>
              <w:t>/ Authorised</w:t>
            </w:r>
          </w:p>
        </w:tc>
        <w:tc>
          <w:tcPr>
            <w:tcW w:w="1589" w:type="dxa"/>
          </w:tcPr>
          <w:p w14:paraId="0C2C4F29" w14:textId="77777777" w:rsidR="00144EF0" w:rsidRPr="0000051B" w:rsidRDefault="00144EF0" w:rsidP="00CB1625">
            <w:pPr>
              <w:jc w:val="center"/>
              <w:rPr>
                <w:rFonts w:ascii="Arial" w:hAnsi="Arial" w:cs="Arial"/>
                <w:b/>
                <w:sz w:val="20"/>
                <w:szCs w:val="20"/>
              </w:rPr>
            </w:pPr>
            <w:r w:rsidRPr="0000051B">
              <w:rPr>
                <w:rFonts w:ascii="Arial" w:hAnsi="Arial" w:cs="Arial"/>
                <w:b/>
                <w:sz w:val="20"/>
                <w:szCs w:val="20"/>
              </w:rPr>
              <w:t xml:space="preserve">Spend to date </w:t>
            </w:r>
          </w:p>
          <w:p w14:paraId="1AE58BE6" w14:textId="77777777" w:rsidR="00144EF0" w:rsidRPr="0000051B" w:rsidRDefault="00144EF0" w:rsidP="00CB1625">
            <w:pPr>
              <w:jc w:val="center"/>
              <w:rPr>
                <w:rFonts w:ascii="Arial" w:hAnsi="Arial" w:cs="Arial"/>
                <w:b/>
                <w:sz w:val="20"/>
                <w:szCs w:val="20"/>
              </w:rPr>
            </w:pPr>
          </w:p>
        </w:tc>
      </w:tr>
      <w:tr w:rsidR="00144EF0" w:rsidRPr="0000051B" w14:paraId="2590DBC2" w14:textId="77777777" w:rsidTr="00CB1625">
        <w:tc>
          <w:tcPr>
            <w:tcW w:w="1303" w:type="dxa"/>
          </w:tcPr>
          <w:p w14:paraId="46C202B3" w14:textId="77777777" w:rsidR="00144EF0" w:rsidRPr="0000051B" w:rsidRDefault="00144EF0" w:rsidP="00CB1625">
            <w:pPr>
              <w:rPr>
                <w:rFonts w:ascii="Arial" w:hAnsi="Arial" w:cs="Arial"/>
                <w:sz w:val="20"/>
                <w:szCs w:val="20"/>
              </w:rPr>
            </w:pPr>
            <w:r>
              <w:rPr>
                <w:rFonts w:ascii="Arial" w:hAnsi="Arial" w:cs="Arial"/>
                <w:sz w:val="20"/>
                <w:szCs w:val="20"/>
              </w:rPr>
              <w:t>04/06/2023</w:t>
            </w:r>
          </w:p>
        </w:tc>
        <w:tc>
          <w:tcPr>
            <w:tcW w:w="1106" w:type="dxa"/>
          </w:tcPr>
          <w:p w14:paraId="1BEE5DE1" w14:textId="77777777" w:rsidR="00144EF0" w:rsidRPr="0000051B" w:rsidRDefault="00144EF0" w:rsidP="00CB1625">
            <w:pPr>
              <w:rPr>
                <w:rFonts w:ascii="Arial" w:hAnsi="Arial" w:cs="Arial"/>
                <w:sz w:val="20"/>
                <w:szCs w:val="20"/>
              </w:rPr>
            </w:pPr>
            <w:r>
              <w:rPr>
                <w:rFonts w:ascii="Arial" w:hAnsi="Arial" w:cs="Arial"/>
                <w:sz w:val="20"/>
                <w:szCs w:val="20"/>
              </w:rPr>
              <w:t>STO</w:t>
            </w:r>
          </w:p>
        </w:tc>
        <w:tc>
          <w:tcPr>
            <w:tcW w:w="1065" w:type="dxa"/>
          </w:tcPr>
          <w:p w14:paraId="229433D7" w14:textId="77777777" w:rsidR="00144EF0" w:rsidRPr="0000051B" w:rsidRDefault="00144EF0" w:rsidP="00CB1625">
            <w:pPr>
              <w:rPr>
                <w:rFonts w:ascii="Arial" w:hAnsi="Arial" w:cs="Arial"/>
                <w:sz w:val="20"/>
                <w:szCs w:val="20"/>
              </w:rPr>
            </w:pPr>
            <w:r>
              <w:rPr>
                <w:rFonts w:ascii="Arial" w:hAnsi="Arial" w:cs="Arial"/>
                <w:sz w:val="20"/>
                <w:szCs w:val="20"/>
              </w:rPr>
              <w:t>£304.21</w:t>
            </w:r>
          </w:p>
        </w:tc>
        <w:tc>
          <w:tcPr>
            <w:tcW w:w="2419" w:type="dxa"/>
          </w:tcPr>
          <w:p w14:paraId="2A95944D" w14:textId="77777777" w:rsidR="00144EF0" w:rsidRPr="0000051B" w:rsidRDefault="00144EF0" w:rsidP="00CB1625">
            <w:pPr>
              <w:rPr>
                <w:rFonts w:ascii="Arial" w:hAnsi="Arial" w:cs="Arial"/>
                <w:sz w:val="20"/>
                <w:szCs w:val="20"/>
              </w:rPr>
            </w:pPr>
            <w:r>
              <w:rPr>
                <w:rFonts w:ascii="Arial" w:hAnsi="Arial" w:cs="Arial"/>
                <w:sz w:val="20"/>
                <w:szCs w:val="20"/>
              </w:rPr>
              <w:t>Clerk’s salary and expenses</w:t>
            </w:r>
          </w:p>
        </w:tc>
        <w:tc>
          <w:tcPr>
            <w:tcW w:w="1770" w:type="dxa"/>
          </w:tcPr>
          <w:p w14:paraId="4767159B" w14:textId="77777777" w:rsidR="00144EF0" w:rsidRPr="0000051B" w:rsidRDefault="00144EF0" w:rsidP="00CB1625">
            <w:pPr>
              <w:rPr>
                <w:rFonts w:ascii="Arial" w:hAnsi="Arial" w:cs="Arial"/>
                <w:sz w:val="20"/>
                <w:szCs w:val="20"/>
              </w:rPr>
            </w:pPr>
            <w:r>
              <w:rPr>
                <w:rFonts w:ascii="Arial" w:hAnsi="Arial" w:cs="Arial"/>
                <w:sz w:val="20"/>
                <w:szCs w:val="20"/>
              </w:rPr>
              <w:t xml:space="preserve">Pre authorised </w:t>
            </w:r>
          </w:p>
        </w:tc>
        <w:tc>
          <w:tcPr>
            <w:tcW w:w="1589" w:type="dxa"/>
          </w:tcPr>
          <w:p w14:paraId="58B4A7A9" w14:textId="77777777" w:rsidR="00144EF0" w:rsidRPr="0000051B" w:rsidRDefault="00144EF0" w:rsidP="00CB1625">
            <w:pPr>
              <w:rPr>
                <w:rFonts w:ascii="Arial" w:hAnsi="Arial" w:cs="Arial"/>
                <w:sz w:val="20"/>
                <w:szCs w:val="20"/>
              </w:rPr>
            </w:pPr>
            <w:r w:rsidRPr="0000051B">
              <w:rPr>
                <w:rFonts w:ascii="Arial" w:hAnsi="Arial" w:cs="Arial"/>
                <w:sz w:val="20"/>
                <w:szCs w:val="20"/>
              </w:rPr>
              <w:t>Within Budget</w:t>
            </w:r>
          </w:p>
        </w:tc>
      </w:tr>
      <w:tr w:rsidR="00144EF0" w:rsidRPr="0000051B" w14:paraId="236D2DB8" w14:textId="77777777" w:rsidTr="00CB1625">
        <w:tc>
          <w:tcPr>
            <w:tcW w:w="1303" w:type="dxa"/>
          </w:tcPr>
          <w:p w14:paraId="414B6164" w14:textId="77777777" w:rsidR="00144EF0" w:rsidRDefault="00144EF0" w:rsidP="00CB1625">
            <w:pPr>
              <w:rPr>
                <w:rFonts w:ascii="Arial" w:hAnsi="Arial" w:cs="Arial"/>
                <w:sz w:val="20"/>
                <w:szCs w:val="20"/>
              </w:rPr>
            </w:pPr>
            <w:r>
              <w:rPr>
                <w:rFonts w:ascii="Arial" w:hAnsi="Arial" w:cs="Arial"/>
                <w:sz w:val="20"/>
                <w:szCs w:val="20"/>
              </w:rPr>
              <w:t>15/06/2023</w:t>
            </w:r>
          </w:p>
        </w:tc>
        <w:tc>
          <w:tcPr>
            <w:tcW w:w="1106" w:type="dxa"/>
          </w:tcPr>
          <w:p w14:paraId="03E410D9" w14:textId="77777777" w:rsidR="00144EF0" w:rsidRDefault="00144EF0" w:rsidP="00CB1625">
            <w:pPr>
              <w:rPr>
                <w:rFonts w:ascii="Arial" w:hAnsi="Arial" w:cs="Arial"/>
                <w:sz w:val="20"/>
                <w:szCs w:val="20"/>
              </w:rPr>
            </w:pPr>
            <w:r>
              <w:rPr>
                <w:rFonts w:ascii="Arial" w:hAnsi="Arial" w:cs="Arial"/>
                <w:sz w:val="20"/>
                <w:szCs w:val="20"/>
              </w:rPr>
              <w:t>BACS</w:t>
            </w:r>
          </w:p>
        </w:tc>
        <w:tc>
          <w:tcPr>
            <w:tcW w:w="1065" w:type="dxa"/>
          </w:tcPr>
          <w:p w14:paraId="5F670E4D" w14:textId="77777777" w:rsidR="00144EF0" w:rsidRDefault="00144EF0" w:rsidP="00CB1625">
            <w:pPr>
              <w:rPr>
                <w:rFonts w:ascii="Arial" w:hAnsi="Arial" w:cs="Arial"/>
                <w:sz w:val="20"/>
                <w:szCs w:val="20"/>
              </w:rPr>
            </w:pPr>
            <w:r>
              <w:rPr>
                <w:rFonts w:ascii="Arial" w:hAnsi="Arial" w:cs="Arial"/>
                <w:sz w:val="20"/>
                <w:szCs w:val="20"/>
              </w:rPr>
              <w:t>£75</w:t>
            </w:r>
          </w:p>
        </w:tc>
        <w:tc>
          <w:tcPr>
            <w:tcW w:w="2419" w:type="dxa"/>
          </w:tcPr>
          <w:p w14:paraId="0F9C8607" w14:textId="77777777" w:rsidR="00144EF0" w:rsidRDefault="00144EF0" w:rsidP="00CB1625">
            <w:pPr>
              <w:rPr>
                <w:rFonts w:ascii="Arial" w:hAnsi="Arial" w:cs="Arial"/>
                <w:sz w:val="20"/>
                <w:szCs w:val="20"/>
              </w:rPr>
            </w:pPr>
            <w:r>
              <w:rPr>
                <w:rFonts w:ascii="Arial" w:hAnsi="Arial" w:cs="Arial"/>
                <w:sz w:val="20"/>
                <w:szCs w:val="20"/>
              </w:rPr>
              <w:t>PCAA subs</w:t>
            </w:r>
          </w:p>
        </w:tc>
        <w:tc>
          <w:tcPr>
            <w:tcW w:w="1770" w:type="dxa"/>
          </w:tcPr>
          <w:p w14:paraId="02CE7D29" w14:textId="4F4D6566" w:rsidR="00144EF0" w:rsidRDefault="00A4007F" w:rsidP="00CB1625">
            <w:pPr>
              <w:rPr>
                <w:rFonts w:ascii="Arial" w:hAnsi="Arial" w:cs="Arial"/>
                <w:sz w:val="20"/>
                <w:szCs w:val="20"/>
              </w:rPr>
            </w:pPr>
            <w:r>
              <w:rPr>
                <w:rFonts w:ascii="Arial" w:hAnsi="Arial" w:cs="Arial"/>
                <w:sz w:val="20"/>
                <w:szCs w:val="20"/>
              </w:rPr>
              <w:t>MS/GN</w:t>
            </w:r>
          </w:p>
        </w:tc>
        <w:tc>
          <w:tcPr>
            <w:tcW w:w="1589" w:type="dxa"/>
          </w:tcPr>
          <w:p w14:paraId="46A42D5D" w14:textId="77777777" w:rsidR="00144EF0" w:rsidRPr="0000051B" w:rsidRDefault="00144EF0" w:rsidP="00CB1625">
            <w:pPr>
              <w:rPr>
                <w:rFonts w:ascii="Arial" w:hAnsi="Arial" w:cs="Arial"/>
                <w:sz w:val="20"/>
                <w:szCs w:val="20"/>
              </w:rPr>
            </w:pPr>
            <w:r>
              <w:rPr>
                <w:rFonts w:ascii="Arial" w:hAnsi="Arial" w:cs="Arial"/>
                <w:sz w:val="20"/>
                <w:szCs w:val="20"/>
              </w:rPr>
              <w:t>Within Budget</w:t>
            </w:r>
          </w:p>
        </w:tc>
      </w:tr>
      <w:tr w:rsidR="00144EF0" w:rsidRPr="0000051B" w14:paraId="501886A9" w14:textId="77777777" w:rsidTr="00CB1625">
        <w:tc>
          <w:tcPr>
            <w:tcW w:w="1303" w:type="dxa"/>
          </w:tcPr>
          <w:p w14:paraId="2E7FA9A9" w14:textId="77777777" w:rsidR="00144EF0" w:rsidRDefault="00144EF0" w:rsidP="00CB1625">
            <w:pPr>
              <w:rPr>
                <w:rFonts w:ascii="Arial" w:hAnsi="Arial" w:cs="Arial"/>
                <w:sz w:val="20"/>
                <w:szCs w:val="20"/>
              </w:rPr>
            </w:pPr>
            <w:r>
              <w:rPr>
                <w:rFonts w:ascii="Arial" w:hAnsi="Arial" w:cs="Arial"/>
                <w:sz w:val="20"/>
                <w:szCs w:val="20"/>
              </w:rPr>
              <w:t>15/06/2023</w:t>
            </w:r>
          </w:p>
        </w:tc>
        <w:tc>
          <w:tcPr>
            <w:tcW w:w="1106" w:type="dxa"/>
          </w:tcPr>
          <w:p w14:paraId="729C8C9C" w14:textId="77777777" w:rsidR="00144EF0" w:rsidRDefault="00144EF0" w:rsidP="00CB1625">
            <w:pPr>
              <w:rPr>
                <w:rFonts w:ascii="Arial" w:hAnsi="Arial" w:cs="Arial"/>
                <w:sz w:val="20"/>
                <w:szCs w:val="20"/>
              </w:rPr>
            </w:pPr>
            <w:r>
              <w:rPr>
                <w:rFonts w:ascii="Arial" w:hAnsi="Arial" w:cs="Arial"/>
                <w:sz w:val="20"/>
                <w:szCs w:val="20"/>
              </w:rPr>
              <w:t>BACS</w:t>
            </w:r>
          </w:p>
        </w:tc>
        <w:tc>
          <w:tcPr>
            <w:tcW w:w="1065" w:type="dxa"/>
          </w:tcPr>
          <w:p w14:paraId="7ACB432A" w14:textId="77777777" w:rsidR="00144EF0" w:rsidRDefault="00144EF0" w:rsidP="00CB1625">
            <w:pPr>
              <w:rPr>
                <w:rFonts w:ascii="Arial" w:hAnsi="Arial" w:cs="Arial"/>
                <w:sz w:val="20"/>
                <w:szCs w:val="20"/>
              </w:rPr>
            </w:pPr>
            <w:r>
              <w:rPr>
                <w:rFonts w:ascii="Arial" w:hAnsi="Arial" w:cs="Arial"/>
                <w:sz w:val="20"/>
                <w:szCs w:val="20"/>
              </w:rPr>
              <w:t>£200</w:t>
            </w:r>
          </w:p>
        </w:tc>
        <w:tc>
          <w:tcPr>
            <w:tcW w:w="2419" w:type="dxa"/>
          </w:tcPr>
          <w:p w14:paraId="62DCA442" w14:textId="77777777" w:rsidR="00144EF0" w:rsidRDefault="00144EF0" w:rsidP="00CB1625">
            <w:pPr>
              <w:rPr>
                <w:rFonts w:ascii="Arial" w:hAnsi="Arial" w:cs="Arial"/>
                <w:sz w:val="20"/>
                <w:szCs w:val="20"/>
              </w:rPr>
            </w:pPr>
            <w:r>
              <w:rPr>
                <w:rFonts w:ascii="Arial" w:hAnsi="Arial" w:cs="Arial"/>
                <w:sz w:val="20"/>
                <w:szCs w:val="20"/>
              </w:rPr>
              <w:t>Internal Audit</w:t>
            </w:r>
          </w:p>
        </w:tc>
        <w:tc>
          <w:tcPr>
            <w:tcW w:w="1770" w:type="dxa"/>
          </w:tcPr>
          <w:p w14:paraId="45965783" w14:textId="733022C7" w:rsidR="00144EF0" w:rsidRDefault="00A4007F" w:rsidP="00CB1625">
            <w:pPr>
              <w:rPr>
                <w:rFonts w:ascii="Arial" w:hAnsi="Arial" w:cs="Arial"/>
                <w:sz w:val="20"/>
                <w:szCs w:val="20"/>
              </w:rPr>
            </w:pPr>
            <w:r>
              <w:rPr>
                <w:rFonts w:ascii="Arial" w:hAnsi="Arial" w:cs="Arial"/>
                <w:sz w:val="20"/>
                <w:szCs w:val="20"/>
              </w:rPr>
              <w:t>MS/GN</w:t>
            </w:r>
          </w:p>
        </w:tc>
        <w:tc>
          <w:tcPr>
            <w:tcW w:w="1589" w:type="dxa"/>
          </w:tcPr>
          <w:p w14:paraId="33A806C5" w14:textId="77777777" w:rsidR="00144EF0" w:rsidRDefault="00144EF0" w:rsidP="00CB1625">
            <w:pPr>
              <w:rPr>
                <w:rFonts w:ascii="Arial" w:hAnsi="Arial" w:cs="Arial"/>
                <w:sz w:val="20"/>
                <w:szCs w:val="20"/>
              </w:rPr>
            </w:pPr>
            <w:r>
              <w:rPr>
                <w:rFonts w:ascii="Arial" w:hAnsi="Arial" w:cs="Arial"/>
                <w:sz w:val="20"/>
                <w:szCs w:val="20"/>
              </w:rPr>
              <w:t>Within Budget</w:t>
            </w:r>
          </w:p>
        </w:tc>
      </w:tr>
      <w:tr w:rsidR="00144EF0" w:rsidRPr="0000051B" w14:paraId="781413DB" w14:textId="77777777" w:rsidTr="00CB1625">
        <w:tc>
          <w:tcPr>
            <w:tcW w:w="1303" w:type="dxa"/>
          </w:tcPr>
          <w:p w14:paraId="57F2EC17" w14:textId="77777777" w:rsidR="00144EF0" w:rsidRDefault="00144EF0" w:rsidP="00CB1625">
            <w:pPr>
              <w:rPr>
                <w:rFonts w:ascii="Arial" w:hAnsi="Arial" w:cs="Arial"/>
                <w:sz w:val="20"/>
                <w:szCs w:val="20"/>
              </w:rPr>
            </w:pPr>
            <w:r>
              <w:rPr>
                <w:rFonts w:ascii="Arial" w:hAnsi="Arial" w:cs="Arial"/>
                <w:sz w:val="20"/>
                <w:szCs w:val="20"/>
              </w:rPr>
              <w:t>**25/4/2023</w:t>
            </w:r>
          </w:p>
        </w:tc>
        <w:tc>
          <w:tcPr>
            <w:tcW w:w="1106" w:type="dxa"/>
          </w:tcPr>
          <w:p w14:paraId="1D58215F" w14:textId="77777777" w:rsidR="00144EF0" w:rsidRDefault="00144EF0" w:rsidP="00CB1625">
            <w:pPr>
              <w:rPr>
                <w:rFonts w:ascii="Arial" w:hAnsi="Arial" w:cs="Arial"/>
                <w:sz w:val="20"/>
                <w:szCs w:val="20"/>
              </w:rPr>
            </w:pPr>
            <w:r>
              <w:rPr>
                <w:rFonts w:ascii="Arial" w:hAnsi="Arial" w:cs="Arial"/>
                <w:sz w:val="20"/>
                <w:szCs w:val="20"/>
              </w:rPr>
              <w:t>DD</w:t>
            </w:r>
          </w:p>
        </w:tc>
        <w:tc>
          <w:tcPr>
            <w:tcW w:w="1065" w:type="dxa"/>
          </w:tcPr>
          <w:p w14:paraId="59050C62" w14:textId="77777777" w:rsidR="00144EF0" w:rsidRDefault="00144EF0" w:rsidP="00CB1625">
            <w:pPr>
              <w:rPr>
                <w:rFonts w:ascii="Arial" w:hAnsi="Arial" w:cs="Arial"/>
                <w:sz w:val="20"/>
                <w:szCs w:val="20"/>
              </w:rPr>
            </w:pPr>
            <w:r>
              <w:rPr>
                <w:rFonts w:ascii="Arial" w:hAnsi="Arial" w:cs="Arial"/>
                <w:sz w:val="20"/>
                <w:szCs w:val="20"/>
              </w:rPr>
              <w:t>£308.80</w:t>
            </w:r>
          </w:p>
        </w:tc>
        <w:tc>
          <w:tcPr>
            <w:tcW w:w="2419" w:type="dxa"/>
          </w:tcPr>
          <w:p w14:paraId="31B8E165" w14:textId="77777777" w:rsidR="00144EF0" w:rsidRDefault="00144EF0" w:rsidP="00CB1625">
            <w:pPr>
              <w:rPr>
                <w:rFonts w:ascii="Arial" w:hAnsi="Arial" w:cs="Arial"/>
                <w:sz w:val="20"/>
                <w:szCs w:val="20"/>
              </w:rPr>
            </w:pPr>
            <w:r>
              <w:rPr>
                <w:rFonts w:ascii="Arial" w:hAnsi="Arial" w:cs="Arial"/>
                <w:sz w:val="20"/>
                <w:szCs w:val="20"/>
              </w:rPr>
              <w:t>HMRC (PAYE)</w:t>
            </w:r>
          </w:p>
        </w:tc>
        <w:tc>
          <w:tcPr>
            <w:tcW w:w="1770" w:type="dxa"/>
          </w:tcPr>
          <w:p w14:paraId="1CABB8B5" w14:textId="77777777" w:rsidR="00144EF0" w:rsidRDefault="00144EF0" w:rsidP="00CB1625">
            <w:pPr>
              <w:rPr>
                <w:rFonts w:ascii="Arial" w:hAnsi="Arial" w:cs="Arial"/>
                <w:sz w:val="20"/>
                <w:szCs w:val="20"/>
              </w:rPr>
            </w:pPr>
            <w:r>
              <w:rPr>
                <w:rFonts w:ascii="Arial" w:hAnsi="Arial" w:cs="Arial"/>
                <w:sz w:val="20"/>
                <w:szCs w:val="20"/>
              </w:rPr>
              <w:t>Pre authorised</w:t>
            </w:r>
          </w:p>
        </w:tc>
        <w:tc>
          <w:tcPr>
            <w:tcW w:w="1589" w:type="dxa"/>
          </w:tcPr>
          <w:p w14:paraId="02D9C981" w14:textId="77777777" w:rsidR="00144EF0" w:rsidRDefault="00144EF0" w:rsidP="00CB1625">
            <w:pPr>
              <w:rPr>
                <w:rFonts w:ascii="Arial" w:hAnsi="Arial" w:cs="Arial"/>
                <w:sz w:val="20"/>
                <w:szCs w:val="20"/>
              </w:rPr>
            </w:pPr>
            <w:r>
              <w:rPr>
                <w:rFonts w:ascii="Arial" w:hAnsi="Arial" w:cs="Arial"/>
                <w:sz w:val="20"/>
                <w:szCs w:val="20"/>
              </w:rPr>
              <w:t>Within Budget</w:t>
            </w:r>
          </w:p>
        </w:tc>
      </w:tr>
      <w:bookmarkEnd w:id="1"/>
    </w:tbl>
    <w:p w14:paraId="354AA907" w14:textId="77777777" w:rsidR="00144EF0" w:rsidRPr="0000051B" w:rsidRDefault="00144EF0" w:rsidP="00144EF0">
      <w:pPr>
        <w:rPr>
          <w:rFonts w:ascii="Arial" w:hAnsi="Arial" w:cs="Arial"/>
          <w:sz w:val="20"/>
          <w:szCs w:val="20"/>
        </w:rPr>
      </w:pPr>
    </w:p>
    <w:p w14:paraId="0C4354AD" w14:textId="77777777" w:rsidR="00144EF0" w:rsidRPr="0000051B" w:rsidRDefault="00144EF0" w:rsidP="00144EF0">
      <w:pPr>
        <w:rPr>
          <w:rFonts w:ascii="Arial" w:hAnsi="Arial" w:cs="Arial"/>
          <w:sz w:val="20"/>
          <w:szCs w:val="20"/>
        </w:rPr>
      </w:pPr>
      <w:r w:rsidRPr="0000051B">
        <w:rPr>
          <w:rFonts w:ascii="Arial" w:hAnsi="Arial" w:cs="Arial"/>
          <w:sz w:val="20"/>
          <w:szCs w:val="20"/>
        </w:rPr>
        <w:t xml:space="preserve">Bank statements report the following closing balances - </w:t>
      </w:r>
    </w:p>
    <w:p w14:paraId="0E14303E" w14:textId="77777777" w:rsidR="00144EF0" w:rsidRPr="00D760A6" w:rsidRDefault="00144EF0" w:rsidP="00144EF0">
      <w:pPr>
        <w:pStyle w:val="ListParagraph"/>
        <w:keepLines w:val="0"/>
        <w:numPr>
          <w:ilvl w:val="0"/>
          <w:numId w:val="2"/>
        </w:numPr>
        <w:spacing w:before="0" w:beforeAutospacing="0" w:after="160" w:afterAutospacing="0" w:line="259" w:lineRule="auto"/>
        <w:rPr>
          <w:rFonts w:cs="Arial"/>
          <w:b/>
          <w:color w:val="000000" w:themeColor="text1"/>
          <w:sz w:val="20"/>
          <w:szCs w:val="20"/>
        </w:rPr>
      </w:pPr>
      <w:r>
        <w:rPr>
          <w:rFonts w:cs="Arial"/>
          <w:color w:val="000000" w:themeColor="text1"/>
          <w:sz w:val="20"/>
          <w:szCs w:val="20"/>
        </w:rPr>
        <w:t xml:space="preserve">Unity Bank Current Account at 31 May 2023  </w:t>
      </w:r>
      <w:r>
        <w:rPr>
          <w:rFonts w:cs="Arial"/>
          <w:color w:val="000000" w:themeColor="text1"/>
          <w:sz w:val="20"/>
          <w:szCs w:val="20"/>
        </w:rPr>
        <w:tab/>
        <w:t>£25,506.70</w:t>
      </w:r>
    </w:p>
    <w:p w14:paraId="378B6143" w14:textId="77777777" w:rsidR="00144EF0" w:rsidRPr="00426D0F" w:rsidRDefault="00144EF0" w:rsidP="00144EF0">
      <w:pPr>
        <w:pStyle w:val="ListParagraph"/>
        <w:ind w:left="1440"/>
        <w:rPr>
          <w:rFonts w:cs="Arial"/>
          <w:b/>
        </w:rPr>
      </w:pPr>
    </w:p>
    <w:p w14:paraId="4DD38CB7" w14:textId="77777777" w:rsidR="001479F7" w:rsidRPr="00144EF0" w:rsidRDefault="001479F7" w:rsidP="00144EF0">
      <w:pPr>
        <w:spacing w:line="256" w:lineRule="auto"/>
        <w:rPr>
          <w:rFonts w:cstheme="minorHAnsi"/>
          <w:b/>
        </w:rPr>
      </w:pPr>
    </w:p>
    <w:sectPr w:rsidR="001479F7" w:rsidRPr="00144E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BBFE" w14:textId="77777777" w:rsidR="00962D3A" w:rsidRDefault="00962D3A" w:rsidP="0016139E">
      <w:pPr>
        <w:spacing w:after="0" w:line="240" w:lineRule="auto"/>
      </w:pPr>
      <w:r>
        <w:separator/>
      </w:r>
    </w:p>
  </w:endnote>
  <w:endnote w:type="continuationSeparator" w:id="0">
    <w:p w14:paraId="72A92262" w14:textId="77777777" w:rsidR="00962D3A" w:rsidRDefault="00962D3A"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8B35" w14:textId="77777777" w:rsidR="00962D3A" w:rsidRDefault="00962D3A" w:rsidP="0016139E">
      <w:pPr>
        <w:spacing w:after="0" w:line="240" w:lineRule="auto"/>
      </w:pPr>
      <w:r>
        <w:separator/>
      </w:r>
    </w:p>
  </w:footnote>
  <w:footnote w:type="continuationSeparator" w:id="0">
    <w:p w14:paraId="68902B37" w14:textId="77777777" w:rsidR="00962D3A" w:rsidRDefault="00962D3A"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3AC27F42"/>
    <w:lvl w:ilvl="0" w:tplc="9FF88A02">
      <w:start w:val="1"/>
      <w:numFmt w:val="decimal"/>
      <w:lvlText w:val="%1."/>
      <w:lvlJc w:val="left"/>
      <w:pPr>
        <w:ind w:left="1003" w:hanging="360"/>
      </w:pPr>
      <w:rPr>
        <w:b/>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3E63F82"/>
    <w:multiLevelType w:val="multilevel"/>
    <w:tmpl w:val="48C05EC6"/>
    <w:lvl w:ilvl="0">
      <w:start w:val="1"/>
      <w:numFmt w:val="decimal"/>
      <w:lvlText w:val="%1."/>
      <w:lvlJc w:val="left"/>
      <w:pPr>
        <w:ind w:left="1003" w:hanging="360"/>
      </w:pPr>
    </w:lvl>
    <w:lvl w:ilvl="1">
      <w:start w:val="1"/>
      <w:numFmt w:val="lowerLetter"/>
      <w:lvlText w:val="%2."/>
      <w:lvlJc w:val="left"/>
      <w:pPr>
        <w:ind w:left="1854"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numFmt w:val="bullet"/>
      <w:lvlText w:val="-"/>
      <w:lvlJc w:val="left"/>
      <w:pPr>
        <w:ind w:left="3960" w:hanging="360"/>
      </w:pPr>
      <w:rPr>
        <w:rFonts w:ascii="Arial" w:eastAsia="Arial" w:hAnsi="Arial" w:cs="Arial"/>
        <w:color w:val="000000"/>
      </w:rPr>
    </w:lvl>
    <w:lvl w:ilvl="5">
      <w:start w:val="4"/>
      <w:numFmt w:val="lowerRoman"/>
      <w:lvlText w:val="(%6)"/>
      <w:lvlJc w:val="left"/>
      <w:pPr>
        <w:ind w:left="5220" w:hanging="72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D5F3996"/>
    <w:multiLevelType w:val="hybridMultilevel"/>
    <w:tmpl w:val="817CFC7E"/>
    <w:lvl w:ilvl="0" w:tplc="248ECB0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30049"/>
    <w:multiLevelType w:val="hybridMultilevel"/>
    <w:tmpl w:val="ED429E1E"/>
    <w:lvl w:ilvl="0" w:tplc="0809000F">
      <w:start w:val="8"/>
      <w:numFmt w:val="decimal"/>
      <w:lvlText w:val="%1."/>
      <w:lvlJc w:val="left"/>
      <w:pPr>
        <w:ind w:left="720" w:hanging="360"/>
      </w:pPr>
      <w:rPr>
        <w:rFonts w:hint="default"/>
      </w:rPr>
    </w:lvl>
    <w:lvl w:ilvl="1" w:tplc="0809000F">
      <w:start w:val="1"/>
      <w:numFmt w:val="decimal"/>
      <w:lvlText w:val="%2."/>
      <w:lvlJc w:val="left"/>
      <w:pPr>
        <w:ind w:left="100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61673"/>
    <w:multiLevelType w:val="multilevel"/>
    <w:tmpl w:val="018487D4"/>
    <w:lvl w:ilvl="0">
      <w:start w:val="1"/>
      <w:numFmt w:val="decimal"/>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3C04A8"/>
    <w:multiLevelType w:val="hybridMultilevel"/>
    <w:tmpl w:val="E2F2E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6A5F6E"/>
    <w:multiLevelType w:val="hybridMultilevel"/>
    <w:tmpl w:val="58B6C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6A1709"/>
    <w:multiLevelType w:val="hybridMultilevel"/>
    <w:tmpl w:val="B8621848"/>
    <w:lvl w:ilvl="0" w:tplc="7FD80E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741D0"/>
    <w:multiLevelType w:val="hybridMultilevel"/>
    <w:tmpl w:val="44D0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5169D8"/>
    <w:multiLevelType w:val="multilevel"/>
    <w:tmpl w:val="A7807E5E"/>
    <w:lvl w:ilvl="0">
      <w:start w:val="1"/>
      <w:numFmt w:val="lowerLetter"/>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A86A5B"/>
    <w:multiLevelType w:val="multilevel"/>
    <w:tmpl w:val="C02C049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5"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C120E7"/>
    <w:multiLevelType w:val="hybridMultilevel"/>
    <w:tmpl w:val="C19AED58"/>
    <w:lvl w:ilvl="0" w:tplc="FFFFFFFF">
      <w:start w:val="1"/>
      <w:numFmt w:val="decimal"/>
      <w:lvlText w:val="%1."/>
      <w:lvlJc w:val="left"/>
      <w:pPr>
        <w:ind w:left="1003" w:hanging="360"/>
      </w:pPr>
      <w:rPr>
        <w:b/>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7"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3A85152"/>
    <w:multiLevelType w:val="hybridMultilevel"/>
    <w:tmpl w:val="C19AED58"/>
    <w:lvl w:ilvl="0" w:tplc="0809000F">
      <w:start w:val="1"/>
      <w:numFmt w:val="decimal"/>
      <w:lvlText w:val="%1."/>
      <w:lvlJc w:val="left"/>
      <w:pPr>
        <w:ind w:left="1003" w:hanging="360"/>
      </w:pPr>
      <w:rPr>
        <w:b/>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30" w15:restartNumberingAfterBreak="0">
    <w:nsid w:val="45DD6826"/>
    <w:multiLevelType w:val="hybridMultilevel"/>
    <w:tmpl w:val="AF061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5E65ED"/>
    <w:multiLevelType w:val="hybridMultilevel"/>
    <w:tmpl w:val="201C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6867C9"/>
    <w:multiLevelType w:val="hybridMultilevel"/>
    <w:tmpl w:val="3C04C582"/>
    <w:lvl w:ilvl="0" w:tplc="2930860E">
      <w:start w:val="10"/>
      <w:numFmt w:val="bullet"/>
      <w:lvlText w:val=""/>
      <w:lvlJc w:val="left"/>
      <w:pPr>
        <w:ind w:left="1080" w:hanging="360"/>
      </w:pPr>
      <w:rPr>
        <w:rFonts w:ascii="Symbol" w:eastAsia="Times New Roman" w:hAnsi="Symbol" w:cstheme="minorHAns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1" w15:restartNumberingAfterBreak="0">
    <w:nsid w:val="71B75BFB"/>
    <w:multiLevelType w:val="multilevel"/>
    <w:tmpl w:val="F8683468"/>
    <w:lvl w:ilvl="0">
      <w:start w:val="1"/>
      <w:numFmt w:val="decimal"/>
      <w:lvlText w:val="%1."/>
      <w:lvlJc w:val="left"/>
      <w:pPr>
        <w:ind w:left="643" w:hanging="360"/>
      </w:pPr>
    </w:lvl>
    <w:lvl w:ilvl="1">
      <w:start w:val="1"/>
      <w:numFmt w:val="decimal"/>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97031E"/>
    <w:multiLevelType w:val="hybridMultilevel"/>
    <w:tmpl w:val="1A1061FC"/>
    <w:lvl w:ilvl="0" w:tplc="0809000F">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44"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311523759">
    <w:abstractNumId w:val="38"/>
  </w:num>
  <w:num w:numId="2" w16cid:durableId="650451520">
    <w:abstractNumId w:val="2"/>
  </w:num>
  <w:num w:numId="3" w16cid:durableId="999696887">
    <w:abstractNumId w:val="11"/>
  </w:num>
  <w:num w:numId="4" w16cid:durableId="830214735">
    <w:abstractNumId w:val="31"/>
  </w:num>
  <w:num w:numId="5" w16cid:durableId="272203443">
    <w:abstractNumId w:val="28"/>
  </w:num>
  <w:num w:numId="6" w16cid:durableId="1009912634">
    <w:abstractNumId w:val="4"/>
  </w:num>
  <w:num w:numId="7" w16cid:durableId="957835222">
    <w:abstractNumId w:val="10"/>
  </w:num>
  <w:num w:numId="8" w16cid:durableId="1453667592">
    <w:abstractNumId w:val="6"/>
  </w:num>
  <w:num w:numId="9" w16cid:durableId="1199970894">
    <w:abstractNumId w:val="44"/>
  </w:num>
  <w:num w:numId="10" w16cid:durableId="977416077">
    <w:abstractNumId w:val="13"/>
  </w:num>
  <w:num w:numId="11" w16cid:durableId="1555848478">
    <w:abstractNumId w:val="7"/>
  </w:num>
  <w:num w:numId="12" w16cid:durableId="573399851">
    <w:abstractNumId w:val="21"/>
  </w:num>
  <w:num w:numId="13" w16cid:durableId="1894732462">
    <w:abstractNumId w:val="23"/>
  </w:num>
  <w:num w:numId="14" w16cid:durableId="1964580691">
    <w:abstractNumId w:val="12"/>
  </w:num>
  <w:num w:numId="15" w16cid:durableId="1996255391">
    <w:abstractNumId w:val="37"/>
  </w:num>
  <w:num w:numId="16" w16cid:durableId="2041782053">
    <w:abstractNumId w:val="36"/>
  </w:num>
  <w:num w:numId="17" w16cid:durableId="523642021">
    <w:abstractNumId w:val="9"/>
  </w:num>
  <w:num w:numId="18" w16cid:durableId="540555226">
    <w:abstractNumId w:val="27"/>
  </w:num>
  <w:num w:numId="19" w16cid:durableId="1661227642">
    <w:abstractNumId w:val="8"/>
  </w:num>
  <w:num w:numId="20" w16cid:durableId="715813527">
    <w:abstractNumId w:val="3"/>
  </w:num>
  <w:num w:numId="21" w16cid:durableId="1001347474">
    <w:abstractNumId w:val="34"/>
  </w:num>
  <w:num w:numId="22" w16cid:durableId="233468098">
    <w:abstractNumId w:val="35"/>
  </w:num>
  <w:num w:numId="23" w16cid:durableId="239483553">
    <w:abstractNumId w:val="42"/>
  </w:num>
  <w:num w:numId="24" w16cid:durableId="242185386">
    <w:abstractNumId w:val="32"/>
  </w:num>
  <w:num w:numId="25" w16cid:durableId="1832867006">
    <w:abstractNumId w:val="19"/>
  </w:num>
  <w:num w:numId="26" w16cid:durableId="1707410007">
    <w:abstractNumId w:val="0"/>
  </w:num>
  <w:num w:numId="27" w16cid:durableId="318924870">
    <w:abstractNumId w:val="43"/>
  </w:num>
  <w:num w:numId="28" w16cid:durableId="1052536513">
    <w:abstractNumId w:val="16"/>
  </w:num>
  <w:num w:numId="29" w16cid:durableId="15545834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9663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5912942">
    <w:abstractNumId w:val="25"/>
  </w:num>
  <w:num w:numId="32" w16cid:durableId="843008809">
    <w:abstractNumId w:val="40"/>
  </w:num>
  <w:num w:numId="33" w16cid:durableId="158427863">
    <w:abstractNumId w:val="33"/>
  </w:num>
  <w:num w:numId="34" w16cid:durableId="2033265794">
    <w:abstractNumId w:val="17"/>
  </w:num>
  <w:num w:numId="35" w16cid:durableId="858398188">
    <w:abstractNumId w:val="39"/>
  </w:num>
  <w:num w:numId="36" w16cid:durableId="627779413">
    <w:abstractNumId w:val="15"/>
  </w:num>
  <w:num w:numId="37" w16cid:durableId="1129979382">
    <w:abstractNumId w:val="5"/>
  </w:num>
  <w:num w:numId="38" w16cid:durableId="964045010">
    <w:abstractNumId w:val="18"/>
  </w:num>
  <w:num w:numId="39" w16cid:durableId="1919052463">
    <w:abstractNumId w:val="22"/>
  </w:num>
  <w:num w:numId="40" w16cid:durableId="278531458">
    <w:abstractNumId w:val="24"/>
  </w:num>
  <w:num w:numId="41" w16cid:durableId="705637677">
    <w:abstractNumId w:val="41"/>
  </w:num>
  <w:num w:numId="42" w16cid:durableId="1528710480">
    <w:abstractNumId w:val="1"/>
  </w:num>
  <w:num w:numId="43" w16cid:durableId="1635407327">
    <w:abstractNumId w:val="14"/>
  </w:num>
  <w:num w:numId="44" w16cid:durableId="275722680">
    <w:abstractNumId w:val="20"/>
  </w:num>
  <w:num w:numId="45" w16cid:durableId="1872524541">
    <w:abstractNumId w:val="29"/>
  </w:num>
  <w:num w:numId="46" w16cid:durableId="1169515564">
    <w:abstractNumId w:val="30"/>
  </w:num>
  <w:num w:numId="47" w16cid:durableId="176949844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113DC"/>
    <w:rsid w:val="0001441D"/>
    <w:rsid w:val="000201EF"/>
    <w:rsid w:val="000204E1"/>
    <w:rsid w:val="000213B7"/>
    <w:rsid w:val="00025A32"/>
    <w:rsid w:val="00025F43"/>
    <w:rsid w:val="00031866"/>
    <w:rsid w:val="000337C5"/>
    <w:rsid w:val="000375F4"/>
    <w:rsid w:val="000413B1"/>
    <w:rsid w:val="00042850"/>
    <w:rsid w:val="00047358"/>
    <w:rsid w:val="000565E4"/>
    <w:rsid w:val="00057B80"/>
    <w:rsid w:val="0006174D"/>
    <w:rsid w:val="00062891"/>
    <w:rsid w:val="000634F1"/>
    <w:rsid w:val="00080D10"/>
    <w:rsid w:val="000838A4"/>
    <w:rsid w:val="0008551F"/>
    <w:rsid w:val="000878B3"/>
    <w:rsid w:val="0009063C"/>
    <w:rsid w:val="00094B15"/>
    <w:rsid w:val="000965EF"/>
    <w:rsid w:val="000A0236"/>
    <w:rsid w:val="000B1BBE"/>
    <w:rsid w:val="000B2A47"/>
    <w:rsid w:val="000B41DB"/>
    <w:rsid w:val="000B42E5"/>
    <w:rsid w:val="000B5DB5"/>
    <w:rsid w:val="000B6DE6"/>
    <w:rsid w:val="000C28A3"/>
    <w:rsid w:val="000C53FE"/>
    <w:rsid w:val="000C7B16"/>
    <w:rsid w:val="000D10BA"/>
    <w:rsid w:val="000D5FA1"/>
    <w:rsid w:val="000E5987"/>
    <w:rsid w:val="000E71E7"/>
    <w:rsid w:val="000E7554"/>
    <w:rsid w:val="000E7A2A"/>
    <w:rsid w:val="000F6B06"/>
    <w:rsid w:val="000F7922"/>
    <w:rsid w:val="001011C4"/>
    <w:rsid w:val="0010281D"/>
    <w:rsid w:val="001035DE"/>
    <w:rsid w:val="0010691C"/>
    <w:rsid w:val="0010728B"/>
    <w:rsid w:val="00107E9B"/>
    <w:rsid w:val="00125963"/>
    <w:rsid w:val="001320F9"/>
    <w:rsid w:val="001322F2"/>
    <w:rsid w:val="00135BDC"/>
    <w:rsid w:val="00135C61"/>
    <w:rsid w:val="00143F0B"/>
    <w:rsid w:val="00144EF0"/>
    <w:rsid w:val="001479F7"/>
    <w:rsid w:val="0015043B"/>
    <w:rsid w:val="001611EE"/>
    <w:rsid w:val="0016139E"/>
    <w:rsid w:val="00163733"/>
    <w:rsid w:val="00166ACB"/>
    <w:rsid w:val="00166BBA"/>
    <w:rsid w:val="0016770C"/>
    <w:rsid w:val="00172906"/>
    <w:rsid w:val="0017351E"/>
    <w:rsid w:val="00174634"/>
    <w:rsid w:val="00175AF4"/>
    <w:rsid w:val="00177FED"/>
    <w:rsid w:val="00183590"/>
    <w:rsid w:val="00183C96"/>
    <w:rsid w:val="001A0F8A"/>
    <w:rsid w:val="001A17E8"/>
    <w:rsid w:val="001A225C"/>
    <w:rsid w:val="001A2BA9"/>
    <w:rsid w:val="001A3F2F"/>
    <w:rsid w:val="001C27DA"/>
    <w:rsid w:val="001C3FC8"/>
    <w:rsid w:val="001D0A32"/>
    <w:rsid w:val="001E6100"/>
    <w:rsid w:val="001F01FA"/>
    <w:rsid w:val="001F3F32"/>
    <w:rsid w:val="001F4814"/>
    <w:rsid w:val="001F4E40"/>
    <w:rsid w:val="001F5811"/>
    <w:rsid w:val="001F6509"/>
    <w:rsid w:val="002023C7"/>
    <w:rsid w:val="00206C35"/>
    <w:rsid w:val="00220D2A"/>
    <w:rsid w:val="002234E3"/>
    <w:rsid w:val="002250DA"/>
    <w:rsid w:val="00226E68"/>
    <w:rsid w:val="0023290A"/>
    <w:rsid w:val="00243B80"/>
    <w:rsid w:val="00246135"/>
    <w:rsid w:val="00246C1D"/>
    <w:rsid w:val="00252670"/>
    <w:rsid w:val="002527DA"/>
    <w:rsid w:val="00253D76"/>
    <w:rsid w:val="0025693C"/>
    <w:rsid w:val="002576EA"/>
    <w:rsid w:val="00261872"/>
    <w:rsid w:val="002705B6"/>
    <w:rsid w:val="00274490"/>
    <w:rsid w:val="002803C8"/>
    <w:rsid w:val="002809F3"/>
    <w:rsid w:val="0028133C"/>
    <w:rsid w:val="00286737"/>
    <w:rsid w:val="0029056F"/>
    <w:rsid w:val="00295898"/>
    <w:rsid w:val="002A09A3"/>
    <w:rsid w:val="002A2540"/>
    <w:rsid w:val="002A25C8"/>
    <w:rsid w:val="002A337E"/>
    <w:rsid w:val="002A61A6"/>
    <w:rsid w:val="002B0613"/>
    <w:rsid w:val="002B1FBB"/>
    <w:rsid w:val="002B3891"/>
    <w:rsid w:val="002B6839"/>
    <w:rsid w:val="002C16B9"/>
    <w:rsid w:val="002C2F2C"/>
    <w:rsid w:val="002D44EC"/>
    <w:rsid w:val="002D4721"/>
    <w:rsid w:val="002D72EE"/>
    <w:rsid w:val="002D7FE5"/>
    <w:rsid w:val="002E4AEE"/>
    <w:rsid w:val="002E52DF"/>
    <w:rsid w:val="002E5BFB"/>
    <w:rsid w:val="002E5E70"/>
    <w:rsid w:val="002E7F8A"/>
    <w:rsid w:val="002F0A3A"/>
    <w:rsid w:val="002F3DE2"/>
    <w:rsid w:val="00304133"/>
    <w:rsid w:val="003257FF"/>
    <w:rsid w:val="0032708A"/>
    <w:rsid w:val="003277D5"/>
    <w:rsid w:val="00334BF6"/>
    <w:rsid w:val="00340C88"/>
    <w:rsid w:val="00343DB5"/>
    <w:rsid w:val="00352183"/>
    <w:rsid w:val="003522FC"/>
    <w:rsid w:val="00355D65"/>
    <w:rsid w:val="00357C26"/>
    <w:rsid w:val="0036039B"/>
    <w:rsid w:val="0036203A"/>
    <w:rsid w:val="00362330"/>
    <w:rsid w:val="003628E1"/>
    <w:rsid w:val="003800D5"/>
    <w:rsid w:val="00382200"/>
    <w:rsid w:val="003855D4"/>
    <w:rsid w:val="00387C40"/>
    <w:rsid w:val="003928B6"/>
    <w:rsid w:val="00393FE4"/>
    <w:rsid w:val="00395765"/>
    <w:rsid w:val="00395D6A"/>
    <w:rsid w:val="00397D10"/>
    <w:rsid w:val="003A15A3"/>
    <w:rsid w:val="003A1BD3"/>
    <w:rsid w:val="003A1C02"/>
    <w:rsid w:val="003A3DBC"/>
    <w:rsid w:val="003A7BD0"/>
    <w:rsid w:val="003B259C"/>
    <w:rsid w:val="003B296A"/>
    <w:rsid w:val="003B4481"/>
    <w:rsid w:val="003B5297"/>
    <w:rsid w:val="003B63C9"/>
    <w:rsid w:val="003B683C"/>
    <w:rsid w:val="003C448F"/>
    <w:rsid w:val="003C598A"/>
    <w:rsid w:val="003C5A0C"/>
    <w:rsid w:val="003C661D"/>
    <w:rsid w:val="003C69B6"/>
    <w:rsid w:val="003D08DD"/>
    <w:rsid w:val="003D179E"/>
    <w:rsid w:val="003D488F"/>
    <w:rsid w:val="003D6952"/>
    <w:rsid w:val="003E0AD3"/>
    <w:rsid w:val="003E187B"/>
    <w:rsid w:val="003E258B"/>
    <w:rsid w:val="003E3EBF"/>
    <w:rsid w:val="003E3EE9"/>
    <w:rsid w:val="003F04DC"/>
    <w:rsid w:val="003F2E5C"/>
    <w:rsid w:val="003F51C7"/>
    <w:rsid w:val="00402432"/>
    <w:rsid w:val="00405D58"/>
    <w:rsid w:val="00406091"/>
    <w:rsid w:val="00406CD2"/>
    <w:rsid w:val="00410E0D"/>
    <w:rsid w:val="00411C3A"/>
    <w:rsid w:val="004168A2"/>
    <w:rsid w:val="0042135D"/>
    <w:rsid w:val="00423D17"/>
    <w:rsid w:val="00427ADF"/>
    <w:rsid w:val="00435039"/>
    <w:rsid w:val="00435063"/>
    <w:rsid w:val="00436855"/>
    <w:rsid w:val="00436D1C"/>
    <w:rsid w:val="00444C81"/>
    <w:rsid w:val="00446E89"/>
    <w:rsid w:val="004470F4"/>
    <w:rsid w:val="00450D35"/>
    <w:rsid w:val="00452ED9"/>
    <w:rsid w:val="004556ED"/>
    <w:rsid w:val="0045661A"/>
    <w:rsid w:val="00461499"/>
    <w:rsid w:val="00464E26"/>
    <w:rsid w:val="00471E8A"/>
    <w:rsid w:val="00472CB3"/>
    <w:rsid w:val="00473F02"/>
    <w:rsid w:val="00476B89"/>
    <w:rsid w:val="00477C2C"/>
    <w:rsid w:val="00482F1E"/>
    <w:rsid w:val="00491817"/>
    <w:rsid w:val="00492C16"/>
    <w:rsid w:val="004935A4"/>
    <w:rsid w:val="00496FAC"/>
    <w:rsid w:val="004A5C61"/>
    <w:rsid w:val="004A6580"/>
    <w:rsid w:val="004B0BF1"/>
    <w:rsid w:val="004B3123"/>
    <w:rsid w:val="004B3195"/>
    <w:rsid w:val="004C3B81"/>
    <w:rsid w:val="004C69BB"/>
    <w:rsid w:val="004D4207"/>
    <w:rsid w:val="004D6774"/>
    <w:rsid w:val="004E0ADB"/>
    <w:rsid w:val="004E0C2D"/>
    <w:rsid w:val="004E1441"/>
    <w:rsid w:val="004E3C88"/>
    <w:rsid w:val="004E4CAF"/>
    <w:rsid w:val="004E73FD"/>
    <w:rsid w:val="004E751D"/>
    <w:rsid w:val="004F0ED5"/>
    <w:rsid w:val="004F5AE6"/>
    <w:rsid w:val="004F61E4"/>
    <w:rsid w:val="004F6339"/>
    <w:rsid w:val="004F76BE"/>
    <w:rsid w:val="00505816"/>
    <w:rsid w:val="00506069"/>
    <w:rsid w:val="00507928"/>
    <w:rsid w:val="00512A24"/>
    <w:rsid w:val="0051368C"/>
    <w:rsid w:val="00513AA5"/>
    <w:rsid w:val="005164F6"/>
    <w:rsid w:val="0051684C"/>
    <w:rsid w:val="005172E3"/>
    <w:rsid w:val="0052040E"/>
    <w:rsid w:val="00521F05"/>
    <w:rsid w:val="0052348B"/>
    <w:rsid w:val="00527A4D"/>
    <w:rsid w:val="00527F65"/>
    <w:rsid w:val="00535CD2"/>
    <w:rsid w:val="0054116E"/>
    <w:rsid w:val="00544EAB"/>
    <w:rsid w:val="00544F01"/>
    <w:rsid w:val="00545AA0"/>
    <w:rsid w:val="0054754F"/>
    <w:rsid w:val="00547BB9"/>
    <w:rsid w:val="005642C4"/>
    <w:rsid w:val="005657B5"/>
    <w:rsid w:val="005717B8"/>
    <w:rsid w:val="0057200E"/>
    <w:rsid w:val="00573473"/>
    <w:rsid w:val="00573575"/>
    <w:rsid w:val="005743F9"/>
    <w:rsid w:val="00592118"/>
    <w:rsid w:val="00592DFC"/>
    <w:rsid w:val="00596BF6"/>
    <w:rsid w:val="005A07F5"/>
    <w:rsid w:val="005A1024"/>
    <w:rsid w:val="005A361C"/>
    <w:rsid w:val="005A4E3C"/>
    <w:rsid w:val="005B03CD"/>
    <w:rsid w:val="005B0B7C"/>
    <w:rsid w:val="005B39EF"/>
    <w:rsid w:val="005B7A8E"/>
    <w:rsid w:val="005C2A81"/>
    <w:rsid w:val="005C2E40"/>
    <w:rsid w:val="005C3D7B"/>
    <w:rsid w:val="005D521C"/>
    <w:rsid w:val="005D5FAF"/>
    <w:rsid w:val="005D6DFB"/>
    <w:rsid w:val="005E0908"/>
    <w:rsid w:val="005E3D84"/>
    <w:rsid w:val="005F1977"/>
    <w:rsid w:val="005F3845"/>
    <w:rsid w:val="005F5F31"/>
    <w:rsid w:val="0060267B"/>
    <w:rsid w:val="00606508"/>
    <w:rsid w:val="00606F50"/>
    <w:rsid w:val="006070DE"/>
    <w:rsid w:val="00614B51"/>
    <w:rsid w:val="00615E18"/>
    <w:rsid w:val="0062378B"/>
    <w:rsid w:val="00627448"/>
    <w:rsid w:val="006323B8"/>
    <w:rsid w:val="00634A8B"/>
    <w:rsid w:val="00640620"/>
    <w:rsid w:val="00640B08"/>
    <w:rsid w:val="0065158F"/>
    <w:rsid w:val="006523F4"/>
    <w:rsid w:val="006547F6"/>
    <w:rsid w:val="00654CE7"/>
    <w:rsid w:val="0066210A"/>
    <w:rsid w:val="00665447"/>
    <w:rsid w:val="00667E1B"/>
    <w:rsid w:val="00671064"/>
    <w:rsid w:val="00671D18"/>
    <w:rsid w:val="006728FE"/>
    <w:rsid w:val="00672BBA"/>
    <w:rsid w:val="0067373F"/>
    <w:rsid w:val="006749A0"/>
    <w:rsid w:val="00682D00"/>
    <w:rsid w:val="006838EA"/>
    <w:rsid w:val="00694442"/>
    <w:rsid w:val="00694628"/>
    <w:rsid w:val="00695716"/>
    <w:rsid w:val="006971D7"/>
    <w:rsid w:val="00697C02"/>
    <w:rsid w:val="006A1503"/>
    <w:rsid w:val="006A2BB2"/>
    <w:rsid w:val="006A2ECC"/>
    <w:rsid w:val="006A3F13"/>
    <w:rsid w:val="006A52F3"/>
    <w:rsid w:val="006A5995"/>
    <w:rsid w:val="006A639A"/>
    <w:rsid w:val="006B174E"/>
    <w:rsid w:val="006B17B0"/>
    <w:rsid w:val="006B6E61"/>
    <w:rsid w:val="006C2A34"/>
    <w:rsid w:val="006C5A9A"/>
    <w:rsid w:val="006C5F81"/>
    <w:rsid w:val="006D4D56"/>
    <w:rsid w:val="006D4E15"/>
    <w:rsid w:val="006D7B38"/>
    <w:rsid w:val="006F1AC1"/>
    <w:rsid w:val="006F280B"/>
    <w:rsid w:val="006F2CC8"/>
    <w:rsid w:val="006F6F2E"/>
    <w:rsid w:val="00701BC0"/>
    <w:rsid w:val="00702DAF"/>
    <w:rsid w:val="00703A82"/>
    <w:rsid w:val="007056A8"/>
    <w:rsid w:val="007064F9"/>
    <w:rsid w:val="007104D7"/>
    <w:rsid w:val="007154E4"/>
    <w:rsid w:val="00720FC0"/>
    <w:rsid w:val="00723789"/>
    <w:rsid w:val="00723D88"/>
    <w:rsid w:val="00724FEE"/>
    <w:rsid w:val="007301E8"/>
    <w:rsid w:val="007332C5"/>
    <w:rsid w:val="00734CDA"/>
    <w:rsid w:val="00736F57"/>
    <w:rsid w:val="007378F4"/>
    <w:rsid w:val="007416E0"/>
    <w:rsid w:val="00746396"/>
    <w:rsid w:val="00747D92"/>
    <w:rsid w:val="00751F27"/>
    <w:rsid w:val="0075281A"/>
    <w:rsid w:val="007548C3"/>
    <w:rsid w:val="00754E32"/>
    <w:rsid w:val="00754F71"/>
    <w:rsid w:val="00756E80"/>
    <w:rsid w:val="00760B56"/>
    <w:rsid w:val="00761D35"/>
    <w:rsid w:val="00765326"/>
    <w:rsid w:val="007729A2"/>
    <w:rsid w:val="00773998"/>
    <w:rsid w:val="00773FA2"/>
    <w:rsid w:val="007741C7"/>
    <w:rsid w:val="00775875"/>
    <w:rsid w:val="00780286"/>
    <w:rsid w:val="00781FC1"/>
    <w:rsid w:val="00796C6B"/>
    <w:rsid w:val="007A3610"/>
    <w:rsid w:val="007A36B9"/>
    <w:rsid w:val="007B4742"/>
    <w:rsid w:val="007B61B1"/>
    <w:rsid w:val="007B6846"/>
    <w:rsid w:val="007B72A9"/>
    <w:rsid w:val="007C030D"/>
    <w:rsid w:val="007C2166"/>
    <w:rsid w:val="007C4F68"/>
    <w:rsid w:val="007D31A8"/>
    <w:rsid w:val="007D3211"/>
    <w:rsid w:val="007D7DA6"/>
    <w:rsid w:val="007E2CEB"/>
    <w:rsid w:val="007E4320"/>
    <w:rsid w:val="007E750E"/>
    <w:rsid w:val="007F294A"/>
    <w:rsid w:val="007F2F16"/>
    <w:rsid w:val="007F4A3B"/>
    <w:rsid w:val="007F4E3E"/>
    <w:rsid w:val="00801B19"/>
    <w:rsid w:val="0080215B"/>
    <w:rsid w:val="008158AC"/>
    <w:rsid w:val="00815F07"/>
    <w:rsid w:val="0082118E"/>
    <w:rsid w:val="00823269"/>
    <w:rsid w:val="00824164"/>
    <w:rsid w:val="008252B6"/>
    <w:rsid w:val="00827C88"/>
    <w:rsid w:val="008321DC"/>
    <w:rsid w:val="008327B4"/>
    <w:rsid w:val="008358D4"/>
    <w:rsid w:val="008448A9"/>
    <w:rsid w:val="0084768F"/>
    <w:rsid w:val="00847FC1"/>
    <w:rsid w:val="008507F7"/>
    <w:rsid w:val="0086043C"/>
    <w:rsid w:val="00860C91"/>
    <w:rsid w:val="0087536D"/>
    <w:rsid w:val="00875703"/>
    <w:rsid w:val="008856BC"/>
    <w:rsid w:val="00885DF8"/>
    <w:rsid w:val="0089169B"/>
    <w:rsid w:val="00894E3E"/>
    <w:rsid w:val="008959B6"/>
    <w:rsid w:val="008A07AA"/>
    <w:rsid w:val="008A127D"/>
    <w:rsid w:val="008A2BE2"/>
    <w:rsid w:val="008A5E83"/>
    <w:rsid w:val="008B006A"/>
    <w:rsid w:val="008B0646"/>
    <w:rsid w:val="008B42B5"/>
    <w:rsid w:val="008C17B6"/>
    <w:rsid w:val="008C6780"/>
    <w:rsid w:val="008C787B"/>
    <w:rsid w:val="008D2C1C"/>
    <w:rsid w:val="008D476F"/>
    <w:rsid w:val="008D55B6"/>
    <w:rsid w:val="008E1BAD"/>
    <w:rsid w:val="008E593E"/>
    <w:rsid w:val="008F07D7"/>
    <w:rsid w:val="00900C8B"/>
    <w:rsid w:val="00902352"/>
    <w:rsid w:val="009038CE"/>
    <w:rsid w:val="00914212"/>
    <w:rsid w:val="009160B0"/>
    <w:rsid w:val="009179AE"/>
    <w:rsid w:val="009215BC"/>
    <w:rsid w:val="00922677"/>
    <w:rsid w:val="00923F29"/>
    <w:rsid w:val="00924CB0"/>
    <w:rsid w:val="0092527B"/>
    <w:rsid w:val="009318E2"/>
    <w:rsid w:val="009339C3"/>
    <w:rsid w:val="009349DA"/>
    <w:rsid w:val="00935532"/>
    <w:rsid w:val="00936104"/>
    <w:rsid w:val="009370A4"/>
    <w:rsid w:val="009415E9"/>
    <w:rsid w:val="009418A7"/>
    <w:rsid w:val="00943CAD"/>
    <w:rsid w:val="009441A8"/>
    <w:rsid w:val="009555F4"/>
    <w:rsid w:val="0095689C"/>
    <w:rsid w:val="009569AD"/>
    <w:rsid w:val="00960BEA"/>
    <w:rsid w:val="00962D3A"/>
    <w:rsid w:val="0096566F"/>
    <w:rsid w:val="0097200A"/>
    <w:rsid w:val="009721BD"/>
    <w:rsid w:val="0098210D"/>
    <w:rsid w:val="00986645"/>
    <w:rsid w:val="00986D80"/>
    <w:rsid w:val="00990BD1"/>
    <w:rsid w:val="00991385"/>
    <w:rsid w:val="009947E5"/>
    <w:rsid w:val="009A07ED"/>
    <w:rsid w:val="009B4231"/>
    <w:rsid w:val="009B4615"/>
    <w:rsid w:val="009B7D34"/>
    <w:rsid w:val="009C019A"/>
    <w:rsid w:val="009C2B3D"/>
    <w:rsid w:val="009C4B94"/>
    <w:rsid w:val="009D4760"/>
    <w:rsid w:val="009D5E80"/>
    <w:rsid w:val="009E319E"/>
    <w:rsid w:val="009E7B7C"/>
    <w:rsid w:val="009F0F9F"/>
    <w:rsid w:val="009F1675"/>
    <w:rsid w:val="009F34AB"/>
    <w:rsid w:val="009F430D"/>
    <w:rsid w:val="009F7A97"/>
    <w:rsid w:val="00A00911"/>
    <w:rsid w:val="00A04DAF"/>
    <w:rsid w:val="00A05195"/>
    <w:rsid w:val="00A0627E"/>
    <w:rsid w:val="00A07F7C"/>
    <w:rsid w:val="00A132C4"/>
    <w:rsid w:val="00A13E16"/>
    <w:rsid w:val="00A156E1"/>
    <w:rsid w:val="00A16FC4"/>
    <w:rsid w:val="00A24404"/>
    <w:rsid w:val="00A24894"/>
    <w:rsid w:val="00A4007F"/>
    <w:rsid w:val="00A44C89"/>
    <w:rsid w:val="00A530A3"/>
    <w:rsid w:val="00A5363C"/>
    <w:rsid w:val="00A54507"/>
    <w:rsid w:val="00A5746E"/>
    <w:rsid w:val="00A6107E"/>
    <w:rsid w:val="00A66D59"/>
    <w:rsid w:val="00A67AF6"/>
    <w:rsid w:val="00A71AAB"/>
    <w:rsid w:val="00A76D47"/>
    <w:rsid w:val="00A83E3E"/>
    <w:rsid w:val="00A843E3"/>
    <w:rsid w:val="00A9019A"/>
    <w:rsid w:val="00A935EB"/>
    <w:rsid w:val="00A95EED"/>
    <w:rsid w:val="00A96388"/>
    <w:rsid w:val="00AA41F2"/>
    <w:rsid w:val="00AB1497"/>
    <w:rsid w:val="00AB3D7F"/>
    <w:rsid w:val="00AB5B79"/>
    <w:rsid w:val="00AC4163"/>
    <w:rsid w:val="00AD2511"/>
    <w:rsid w:val="00AD31A6"/>
    <w:rsid w:val="00AD3E8A"/>
    <w:rsid w:val="00AD5CBC"/>
    <w:rsid w:val="00AD7C08"/>
    <w:rsid w:val="00AE2CD5"/>
    <w:rsid w:val="00AE4DA8"/>
    <w:rsid w:val="00AF0A52"/>
    <w:rsid w:val="00AF22AA"/>
    <w:rsid w:val="00AF3DEF"/>
    <w:rsid w:val="00AF606E"/>
    <w:rsid w:val="00B02E2A"/>
    <w:rsid w:val="00B1278F"/>
    <w:rsid w:val="00B163EC"/>
    <w:rsid w:val="00B175ED"/>
    <w:rsid w:val="00B215E1"/>
    <w:rsid w:val="00B233C8"/>
    <w:rsid w:val="00B244A8"/>
    <w:rsid w:val="00B50BD9"/>
    <w:rsid w:val="00B51506"/>
    <w:rsid w:val="00B6333A"/>
    <w:rsid w:val="00B635F7"/>
    <w:rsid w:val="00B65340"/>
    <w:rsid w:val="00B67CC8"/>
    <w:rsid w:val="00B720FD"/>
    <w:rsid w:val="00B75A27"/>
    <w:rsid w:val="00B82D8F"/>
    <w:rsid w:val="00B85D56"/>
    <w:rsid w:val="00B87461"/>
    <w:rsid w:val="00B9079E"/>
    <w:rsid w:val="00BA5332"/>
    <w:rsid w:val="00BB338E"/>
    <w:rsid w:val="00BB3FC4"/>
    <w:rsid w:val="00BB7C40"/>
    <w:rsid w:val="00BC0B7F"/>
    <w:rsid w:val="00BC6DC6"/>
    <w:rsid w:val="00BC6E80"/>
    <w:rsid w:val="00BD2C39"/>
    <w:rsid w:val="00BD39AB"/>
    <w:rsid w:val="00BD3F4F"/>
    <w:rsid w:val="00BD418E"/>
    <w:rsid w:val="00BD6578"/>
    <w:rsid w:val="00BD6BA2"/>
    <w:rsid w:val="00BE0BDA"/>
    <w:rsid w:val="00BE29C0"/>
    <w:rsid w:val="00BE3B6E"/>
    <w:rsid w:val="00BF5015"/>
    <w:rsid w:val="00BF59E1"/>
    <w:rsid w:val="00BF75E0"/>
    <w:rsid w:val="00C13896"/>
    <w:rsid w:val="00C14CD0"/>
    <w:rsid w:val="00C2144A"/>
    <w:rsid w:val="00C215FD"/>
    <w:rsid w:val="00C234BA"/>
    <w:rsid w:val="00C301E0"/>
    <w:rsid w:val="00C308B3"/>
    <w:rsid w:val="00C31F20"/>
    <w:rsid w:val="00C4382C"/>
    <w:rsid w:val="00C45F01"/>
    <w:rsid w:val="00C46824"/>
    <w:rsid w:val="00C47251"/>
    <w:rsid w:val="00C5216B"/>
    <w:rsid w:val="00C53F87"/>
    <w:rsid w:val="00C543BC"/>
    <w:rsid w:val="00C57029"/>
    <w:rsid w:val="00C61417"/>
    <w:rsid w:val="00C61CCF"/>
    <w:rsid w:val="00C66A8A"/>
    <w:rsid w:val="00C67AE0"/>
    <w:rsid w:val="00C73BFB"/>
    <w:rsid w:val="00C77630"/>
    <w:rsid w:val="00C77DF5"/>
    <w:rsid w:val="00C82766"/>
    <w:rsid w:val="00C85714"/>
    <w:rsid w:val="00CA1AB1"/>
    <w:rsid w:val="00CA4F28"/>
    <w:rsid w:val="00CB01F1"/>
    <w:rsid w:val="00CB0E3F"/>
    <w:rsid w:val="00CB30DF"/>
    <w:rsid w:val="00CB3D5C"/>
    <w:rsid w:val="00CB4D53"/>
    <w:rsid w:val="00CB72D5"/>
    <w:rsid w:val="00CD0F7E"/>
    <w:rsid w:val="00CD2284"/>
    <w:rsid w:val="00CD4AF1"/>
    <w:rsid w:val="00CD58EA"/>
    <w:rsid w:val="00CE3E25"/>
    <w:rsid w:val="00CF5725"/>
    <w:rsid w:val="00D00FC3"/>
    <w:rsid w:val="00D06DB4"/>
    <w:rsid w:val="00D105A0"/>
    <w:rsid w:val="00D11ED1"/>
    <w:rsid w:val="00D1625F"/>
    <w:rsid w:val="00D16B7D"/>
    <w:rsid w:val="00D16EBC"/>
    <w:rsid w:val="00D232BF"/>
    <w:rsid w:val="00D24CBB"/>
    <w:rsid w:val="00D30EF1"/>
    <w:rsid w:val="00D3384E"/>
    <w:rsid w:val="00D408E4"/>
    <w:rsid w:val="00D4159A"/>
    <w:rsid w:val="00D44158"/>
    <w:rsid w:val="00D444E1"/>
    <w:rsid w:val="00D46F0C"/>
    <w:rsid w:val="00D5183A"/>
    <w:rsid w:val="00D57070"/>
    <w:rsid w:val="00D57DB7"/>
    <w:rsid w:val="00D62678"/>
    <w:rsid w:val="00D62E06"/>
    <w:rsid w:val="00D632E8"/>
    <w:rsid w:val="00D63527"/>
    <w:rsid w:val="00D64A6C"/>
    <w:rsid w:val="00D661DF"/>
    <w:rsid w:val="00D72006"/>
    <w:rsid w:val="00D72A9C"/>
    <w:rsid w:val="00D764B0"/>
    <w:rsid w:val="00D83566"/>
    <w:rsid w:val="00D84C6F"/>
    <w:rsid w:val="00D86A51"/>
    <w:rsid w:val="00D872AF"/>
    <w:rsid w:val="00D87B19"/>
    <w:rsid w:val="00D9154E"/>
    <w:rsid w:val="00D92BFB"/>
    <w:rsid w:val="00D93AD2"/>
    <w:rsid w:val="00D96880"/>
    <w:rsid w:val="00D96A68"/>
    <w:rsid w:val="00D97C57"/>
    <w:rsid w:val="00DA474B"/>
    <w:rsid w:val="00DA474D"/>
    <w:rsid w:val="00DA5626"/>
    <w:rsid w:val="00DA6E3D"/>
    <w:rsid w:val="00DC19CD"/>
    <w:rsid w:val="00DC1BE0"/>
    <w:rsid w:val="00DC1F00"/>
    <w:rsid w:val="00DC571D"/>
    <w:rsid w:val="00DC69A0"/>
    <w:rsid w:val="00DD0E3B"/>
    <w:rsid w:val="00DD1F95"/>
    <w:rsid w:val="00DD3AC2"/>
    <w:rsid w:val="00DD7BBB"/>
    <w:rsid w:val="00DE3D38"/>
    <w:rsid w:val="00DE648A"/>
    <w:rsid w:val="00DE7BBA"/>
    <w:rsid w:val="00DF37A9"/>
    <w:rsid w:val="00DF6C7C"/>
    <w:rsid w:val="00DF7528"/>
    <w:rsid w:val="00E00B92"/>
    <w:rsid w:val="00E0279C"/>
    <w:rsid w:val="00E03625"/>
    <w:rsid w:val="00E03FED"/>
    <w:rsid w:val="00E068B0"/>
    <w:rsid w:val="00E07BEC"/>
    <w:rsid w:val="00E07FE7"/>
    <w:rsid w:val="00E10032"/>
    <w:rsid w:val="00E12845"/>
    <w:rsid w:val="00E12903"/>
    <w:rsid w:val="00E13571"/>
    <w:rsid w:val="00E13DF6"/>
    <w:rsid w:val="00E172C3"/>
    <w:rsid w:val="00E219AA"/>
    <w:rsid w:val="00E2428D"/>
    <w:rsid w:val="00E24FF8"/>
    <w:rsid w:val="00E26224"/>
    <w:rsid w:val="00E26591"/>
    <w:rsid w:val="00E2703C"/>
    <w:rsid w:val="00E37FE0"/>
    <w:rsid w:val="00E4401B"/>
    <w:rsid w:val="00E440B3"/>
    <w:rsid w:val="00E52A83"/>
    <w:rsid w:val="00E61993"/>
    <w:rsid w:val="00E62D9E"/>
    <w:rsid w:val="00E6462F"/>
    <w:rsid w:val="00E65198"/>
    <w:rsid w:val="00E65E75"/>
    <w:rsid w:val="00E70118"/>
    <w:rsid w:val="00E80C8D"/>
    <w:rsid w:val="00E80F26"/>
    <w:rsid w:val="00E8482A"/>
    <w:rsid w:val="00E84EC3"/>
    <w:rsid w:val="00E85543"/>
    <w:rsid w:val="00E8561C"/>
    <w:rsid w:val="00E86566"/>
    <w:rsid w:val="00E97408"/>
    <w:rsid w:val="00EA03F7"/>
    <w:rsid w:val="00EA0BCB"/>
    <w:rsid w:val="00EA1B09"/>
    <w:rsid w:val="00EA23F0"/>
    <w:rsid w:val="00EB23BD"/>
    <w:rsid w:val="00EB2D41"/>
    <w:rsid w:val="00EB7732"/>
    <w:rsid w:val="00EC0C38"/>
    <w:rsid w:val="00ED1A44"/>
    <w:rsid w:val="00ED25EE"/>
    <w:rsid w:val="00ED2D8C"/>
    <w:rsid w:val="00ED57E9"/>
    <w:rsid w:val="00ED6653"/>
    <w:rsid w:val="00ED69D1"/>
    <w:rsid w:val="00EE378E"/>
    <w:rsid w:val="00EF2909"/>
    <w:rsid w:val="00F02CA5"/>
    <w:rsid w:val="00F047B6"/>
    <w:rsid w:val="00F0495A"/>
    <w:rsid w:val="00F1170F"/>
    <w:rsid w:val="00F2048B"/>
    <w:rsid w:val="00F20ED8"/>
    <w:rsid w:val="00F33F74"/>
    <w:rsid w:val="00F36565"/>
    <w:rsid w:val="00F56B0B"/>
    <w:rsid w:val="00F61179"/>
    <w:rsid w:val="00F62907"/>
    <w:rsid w:val="00F65AE0"/>
    <w:rsid w:val="00F66FAC"/>
    <w:rsid w:val="00F707AC"/>
    <w:rsid w:val="00F737EC"/>
    <w:rsid w:val="00F765E4"/>
    <w:rsid w:val="00F77EDF"/>
    <w:rsid w:val="00F85330"/>
    <w:rsid w:val="00F860A1"/>
    <w:rsid w:val="00F864F3"/>
    <w:rsid w:val="00F86F6A"/>
    <w:rsid w:val="00F96286"/>
    <w:rsid w:val="00FA0CA0"/>
    <w:rsid w:val="00FA10DA"/>
    <w:rsid w:val="00FA23CF"/>
    <w:rsid w:val="00FA3CF8"/>
    <w:rsid w:val="00FA5332"/>
    <w:rsid w:val="00FB30A9"/>
    <w:rsid w:val="00FB55DF"/>
    <w:rsid w:val="00FC164B"/>
    <w:rsid w:val="00FC25C1"/>
    <w:rsid w:val="00FC33D4"/>
    <w:rsid w:val="00FC7ACC"/>
    <w:rsid w:val="00FD4243"/>
    <w:rsid w:val="00FD4CA2"/>
    <w:rsid w:val="00FD7FFA"/>
    <w:rsid w:val="00FE168A"/>
    <w:rsid w:val="00FE3F1D"/>
    <w:rsid w:val="00FE64BC"/>
    <w:rsid w:val="00FE7B53"/>
    <w:rsid w:val="00FF1EC8"/>
    <w:rsid w:val="00FF2BB6"/>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 w:type="table" w:customStyle="1" w:styleId="TableGrid1">
    <w:name w:val="Table Grid1"/>
    <w:basedOn w:val="TableNormal"/>
    <w:next w:val="TableGrid"/>
    <w:uiPriority w:val="39"/>
    <w:rsid w:val="002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01B"/>
    <w:rPr>
      <w:sz w:val="16"/>
      <w:szCs w:val="16"/>
    </w:rPr>
  </w:style>
  <w:style w:type="paragraph" w:styleId="CommentText">
    <w:name w:val="annotation text"/>
    <w:basedOn w:val="Normal"/>
    <w:link w:val="CommentTextChar"/>
    <w:uiPriority w:val="99"/>
    <w:unhideWhenUsed/>
    <w:rsid w:val="00E4401B"/>
    <w:pPr>
      <w:spacing w:line="240" w:lineRule="auto"/>
    </w:pPr>
    <w:rPr>
      <w:sz w:val="20"/>
      <w:szCs w:val="20"/>
    </w:rPr>
  </w:style>
  <w:style w:type="character" w:customStyle="1" w:styleId="CommentTextChar">
    <w:name w:val="Comment Text Char"/>
    <w:basedOn w:val="DefaultParagraphFont"/>
    <w:link w:val="CommentText"/>
    <w:uiPriority w:val="99"/>
    <w:rsid w:val="00E4401B"/>
    <w:rPr>
      <w:sz w:val="20"/>
      <w:szCs w:val="20"/>
    </w:rPr>
  </w:style>
  <w:style w:type="paragraph" w:styleId="CommentSubject">
    <w:name w:val="annotation subject"/>
    <w:basedOn w:val="CommentText"/>
    <w:next w:val="CommentText"/>
    <w:link w:val="CommentSubjectChar"/>
    <w:uiPriority w:val="99"/>
    <w:semiHidden/>
    <w:unhideWhenUsed/>
    <w:rsid w:val="00E4401B"/>
    <w:rPr>
      <w:b/>
      <w:bCs/>
    </w:rPr>
  </w:style>
  <w:style w:type="character" w:customStyle="1" w:styleId="CommentSubjectChar">
    <w:name w:val="Comment Subject Char"/>
    <w:basedOn w:val="CommentTextChar"/>
    <w:link w:val="CommentSubject"/>
    <w:uiPriority w:val="99"/>
    <w:semiHidden/>
    <w:rsid w:val="00E44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Charlotte Witchard</cp:lastModifiedBy>
  <cp:revision>2</cp:revision>
  <cp:lastPrinted>2021-11-11T18:48:00Z</cp:lastPrinted>
  <dcterms:created xsi:type="dcterms:W3CDTF">2023-09-08T11:43:00Z</dcterms:created>
  <dcterms:modified xsi:type="dcterms:W3CDTF">2023-09-08T11:43:00Z</dcterms:modified>
</cp:coreProperties>
</file>