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D342" w14:textId="77777777" w:rsidR="00BB411F" w:rsidRPr="00E441E7" w:rsidRDefault="00BB411F" w:rsidP="00BB411F">
      <w:pPr>
        <w:spacing w:after="0"/>
        <w:jc w:val="center"/>
        <w:rPr>
          <w:rFonts w:ascii="Arial" w:hAnsi="Arial" w:cs="Arial"/>
          <w:b/>
          <w:sz w:val="19"/>
          <w:szCs w:val="19"/>
          <w:lang w:val="en-AU"/>
        </w:rPr>
      </w:pPr>
      <w:bookmarkStart w:id="0" w:name="_Hlk99637734"/>
      <w:r w:rsidRPr="00E441E7">
        <w:rPr>
          <w:rFonts w:ascii="Arial" w:hAnsi="Arial" w:cs="Arial"/>
          <w:b/>
          <w:sz w:val="19"/>
          <w:szCs w:val="19"/>
          <w:lang w:val="en-AU"/>
        </w:rPr>
        <w:t>Ubley Parish Council</w:t>
      </w:r>
    </w:p>
    <w:p w14:paraId="7201481E" w14:textId="77777777" w:rsidR="00BB411F" w:rsidRPr="00E441E7" w:rsidRDefault="00BB411F" w:rsidP="00BB411F">
      <w:pPr>
        <w:spacing w:after="0"/>
        <w:jc w:val="center"/>
        <w:rPr>
          <w:rFonts w:ascii="Arial" w:hAnsi="Arial" w:cs="Arial"/>
          <w:sz w:val="19"/>
          <w:szCs w:val="19"/>
          <w:lang w:val="en-AU"/>
        </w:rPr>
      </w:pPr>
      <w:r w:rsidRPr="00E441E7">
        <w:rPr>
          <w:rFonts w:ascii="Arial" w:hAnsi="Arial" w:cs="Arial"/>
          <w:b/>
          <w:sz w:val="19"/>
          <w:szCs w:val="19"/>
          <w:lang w:val="en-AU"/>
        </w:rPr>
        <w:t>AGENDA</w:t>
      </w:r>
    </w:p>
    <w:p w14:paraId="36388921" w14:textId="3217C32D" w:rsidR="00BB411F" w:rsidRPr="00E441E7" w:rsidRDefault="00BB411F" w:rsidP="00BB411F">
      <w:pPr>
        <w:spacing w:after="0"/>
        <w:jc w:val="center"/>
        <w:rPr>
          <w:rFonts w:ascii="Arial" w:hAnsi="Arial" w:cs="Arial"/>
          <w:b/>
          <w:sz w:val="19"/>
          <w:szCs w:val="19"/>
          <w:lang w:val="en-AU"/>
        </w:rPr>
      </w:pPr>
      <w:r w:rsidRPr="00E441E7">
        <w:rPr>
          <w:rFonts w:ascii="Arial" w:hAnsi="Arial" w:cs="Arial"/>
          <w:b/>
          <w:sz w:val="19"/>
          <w:szCs w:val="19"/>
          <w:lang w:val="en-AU"/>
        </w:rPr>
        <w:t>Parish Councillors are summoned to a meeting to be</w:t>
      </w:r>
      <w:r w:rsidRPr="00E441E7">
        <w:rPr>
          <w:rFonts w:ascii="Arial" w:hAnsi="Arial" w:cs="Arial"/>
          <w:b/>
          <w:i/>
          <w:sz w:val="19"/>
          <w:szCs w:val="19"/>
          <w:lang w:val="en-AU"/>
        </w:rPr>
        <w:t xml:space="preserve"> </w:t>
      </w:r>
      <w:r w:rsidRPr="00E441E7">
        <w:rPr>
          <w:rFonts w:ascii="Arial" w:hAnsi="Arial" w:cs="Arial"/>
          <w:b/>
          <w:sz w:val="19"/>
          <w:szCs w:val="19"/>
          <w:lang w:val="en-AU"/>
        </w:rPr>
        <w:t>held at Ubley Village Hall BS40 6PJ on</w:t>
      </w:r>
    </w:p>
    <w:p w14:paraId="31F195EC" w14:textId="5707DA94" w:rsidR="00BB411F" w:rsidRDefault="00BB411F" w:rsidP="00BB411F">
      <w:pPr>
        <w:spacing w:after="0"/>
        <w:jc w:val="center"/>
        <w:rPr>
          <w:rFonts w:ascii="Arial" w:hAnsi="Arial" w:cs="Arial"/>
          <w:b/>
          <w:sz w:val="19"/>
          <w:szCs w:val="19"/>
          <w:u w:val="single"/>
          <w:lang w:val="en-AU"/>
        </w:rPr>
      </w:pPr>
      <w:r w:rsidRPr="00E441E7">
        <w:rPr>
          <w:rFonts w:ascii="Arial" w:hAnsi="Arial" w:cs="Arial"/>
          <w:b/>
          <w:sz w:val="19"/>
          <w:szCs w:val="19"/>
          <w:u w:val="single"/>
          <w:lang w:val="en-AU"/>
        </w:rPr>
        <w:t xml:space="preserve">Thursday </w:t>
      </w:r>
      <w:r w:rsidR="00916533">
        <w:rPr>
          <w:rFonts w:ascii="Arial" w:hAnsi="Arial" w:cs="Arial"/>
          <w:b/>
          <w:sz w:val="19"/>
          <w:szCs w:val="19"/>
          <w:u w:val="single"/>
          <w:lang w:val="en-AU"/>
        </w:rPr>
        <w:t>12</w:t>
      </w:r>
      <w:r w:rsidR="00916533" w:rsidRPr="00916533">
        <w:rPr>
          <w:rFonts w:ascii="Arial" w:hAnsi="Arial" w:cs="Arial"/>
          <w:b/>
          <w:sz w:val="19"/>
          <w:szCs w:val="19"/>
          <w:u w:val="single"/>
          <w:vertAlign w:val="superscript"/>
          <w:lang w:val="en-AU"/>
        </w:rPr>
        <w:t>th</w:t>
      </w:r>
      <w:r w:rsidR="00916533">
        <w:rPr>
          <w:rFonts w:ascii="Arial" w:hAnsi="Arial" w:cs="Arial"/>
          <w:b/>
          <w:sz w:val="19"/>
          <w:szCs w:val="19"/>
          <w:u w:val="single"/>
          <w:lang w:val="en-AU"/>
        </w:rPr>
        <w:t xml:space="preserve"> </w:t>
      </w:r>
      <w:proofErr w:type="gramStart"/>
      <w:r w:rsidR="00916533">
        <w:rPr>
          <w:rFonts w:ascii="Arial" w:hAnsi="Arial" w:cs="Arial"/>
          <w:b/>
          <w:sz w:val="19"/>
          <w:szCs w:val="19"/>
          <w:u w:val="single"/>
          <w:lang w:val="en-AU"/>
        </w:rPr>
        <w:t xml:space="preserve">May </w:t>
      </w:r>
      <w:r w:rsidRPr="00E441E7">
        <w:rPr>
          <w:rFonts w:ascii="Arial" w:hAnsi="Arial" w:cs="Arial"/>
          <w:b/>
          <w:sz w:val="19"/>
          <w:szCs w:val="19"/>
          <w:u w:val="single"/>
          <w:lang w:val="en-AU"/>
        </w:rPr>
        <w:t xml:space="preserve"> 2022</w:t>
      </w:r>
      <w:proofErr w:type="gramEnd"/>
      <w:r w:rsidRPr="00E441E7">
        <w:rPr>
          <w:rFonts w:ascii="Arial" w:hAnsi="Arial" w:cs="Arial"/>
          <w:b/>
          <w:sz w:val="19"/>
          <w:szCs w:val="19"/>
          <w:u w:val="single"/>
          <w:lang w:val="en-AU"/>
        </w:rPr>
        <w:t xml:space="preserve"> at 8:00pm</w:t>
      </w:r>
    </w:p>
    <w:p w14:paraId="63594B83" w14:textId="73B2C212" w:rsidR="000C50FA" w:rsidRDefault="000C50FA" w:rsidP="00BB411F">
      <w:pPr>
        <w:spacing w:after="0"/>
        <w:jc w:val="center"/>
        <w:rPr>
          <w:rFonts w:ascii="Arial" w:hAnsi="Arial" w:cs="Arial"/>
          <w:b/>
          <w:sz w:val="19"/>
          <w:szCs w:val="19"/>
          <w:u w:val="single"/>
          <w:lang w:val="en-AU"/>
        </w:rPr>
      </w:pPr>
    </w:p>
    <w:p w14:paraId="2BCC1271" w14:textId="4EEC5417" w:rsidR="000C50FA" w:rsidRDefault="000C50FA" w:rsidP="00BB411F">
      <w:pPr>
        <w:spacing w:after="0"/>
        <w:jc w:val="center"/>
        <w:rPr>
          <w:rFonts w:ascii="Arial" w:hAnsi="Arial" w:cs="Arial"/>
          <w:b/>
          <w:sz w:val="19"/>
          <w:szCs w:val="19"/>
          <w:u w:val="single"/>
          <w:lang w:val="en-AU"/>
        </w:rPr>
      </w:pPr>
    </w:p>
    <w:p w14:paraId="5B62C46E" w14:textId="2FA16C90" w:rsidR="000C50FA" w:rsidRDefault="000C50FA" w:rsidP="00BB411F">
      <w:pPr>
        <w:spacing w:after="0"/>
        <w:jc w:val="center"/>
        <w:rPr>
          <w:rFonts w:ascii="Arial" w:hAnsi="Arial" w:cs="Arial"/>
          <w:b/>
          <w:sz w:val="19"/>
          <w:szCs w:val="19"/>
          <w:u w:val="single"/>
          <w:lang w:val="en-AU"/>
        </w:rPr>
      </w:pPr>
      <w:r>
        <w:rPr>
          <w:rFonts w:ascii="Arial" w:hAnsi="Arial" w:cs="Arial"/>
          <w:b/>
          <w:sz w:val="19"/>
          <w:szCs w:val="19"/>
          <w:u w:val="single"/>
          <w:lang w:val="en-AU"/>
        </w:rPr>
        <w:t>Annual Meeting of the Parish Council – 8:00pm</w:t>
      </w:r>
    </w:p>
    <w:p w14:paraId="5ECE9CBD" w14:textId="7E2F2CC2" w:rsidR="000C50FA" w:rsidRDefault="000C50FA" w:rsidP="00BB411F">
      <w:pPr>
        <w:spacing w:after="0"/>
        <w:jc w:val="center"/>
        <w:rPr>
          <w:rFonts w:ascii="Arial" w:hAnsi="Arial" w:cs="Arial"/>
          <w:b/>
          <w:sz w:val="19"/>
          <w:szCs w:val="19"/>
          <w:u w:val="single"/>
          <w:lang w:val="en-AU"/>
        </w:rPr>
      </w:pPr>
    </w:p>
    <w:p w14:paraId="72D519B1" w14:textId="77777777" w:rsidR="00CD37AE" w:rsidRDefault="00CD37AE" w:rsidP="00BB411F">
      <w:pPr>
        <w:spacing w:after="0"/>
        <w:jc w:val="center"/>
        <w:rPr>
          <w:rFonts w:ascii="Arial" w:hAnsi="Arial" w:cs="Arial"/>
          <w:b/>
          <w:sz w:val="19"/>
          <w:szCs w:val="19"/>
          <w:u w:val="single"/>
          <w:lang w:val="en-AU"/>
        </w:rPr>
      </w:pPr>
    </w:p>
    <w:p w14:paraId="434C071E" w14:textId="77777777" w:rsidR="00CD37AE" w:rsidRDefault="00CD37AE" w:rsidP="00CD37AE">
      <w:pPr>
        <w:keepLines/>
        <w:numPr>
          <w:ilvl w:val="0"/>
          <w:numId w:val="8"/>
        </w:numPr>
        <w:spacing w:after="0" w:line="240" w:lineRule="auto"/>
        <w:rPr>
          <w:rFonts w:cs="Arial"/>
          <w:b/>
        </w:rPr>
      </w:pPr>
      <w:r>
        <w:rPr>
          <w:rFonts w:cs="Arial"/>
          <w:b/>
        </w:rPr>
        <w:t>To elect the Chairman of the Council</w:t>
      </w:r>
    </w:p>
    <w:p w14:paraId="56B9DA98" w14:textId="77777777" w:rsidR="00CD37AE" w:rsidRPr="005C78B0" w:rsidRDefault="00CD37AE" w:rsidP="00CD37AE">
      <w:pPr>
        <w:spacing w:after="0"/>
        <w:ind w:left="785"/>
        <w:rPr>
          <w:rFonts w:cs="Arial"/>
        </w:rPr>
      </w:pPr>
      <w:r>
        <w:rPr>
          <w:rFonts w:cs="Arial"/>
        </w:rPr>
        <w:t xml:space="preserve">1.1 </w:t>
      </w:r>
      <w:r w:rsidRPr="005C78B0">
        <w:rPr>
          <w:rFonts w:cs="Arial"/>
        </w:rPr>
        <w:t xml:space="preserve">The </w:t>
      </w:r>
      <w:proofErr w:type="gramStart"/>
      <w:r w:rsidRPr="005C78B0">
        <w:rPr>
          <w:rFonts w:cs="Arial"/>
        </w:rPr>
        <w:t>newly-elected</w:t>
      </w:r>
      <w:proofErr w:type="gramEnd"/>
      <w:r w:rsidRPr="005C78B0">
        <w:rPr>
          <w:rFonts w:cs="Arial"/>
        </w:rPr>
        <w:t xml:space="preserve"> Chairman to sign The Declaration of Acceptance of Office</w:t>
      </w:r>
    </w:p>
    <w:p w14:paraId="3303EB1C" w14:textId="77777777" w:rsidR="00CD37AE" w:rsidRPr="005C78B0" w:rsidRDefault="00CD37AE" w:rsidP="00CD37AE">
      <w:pPr>
        <w:spacing w:after="0"/>
        <w:ind w:left="785"/>
        <w:rPr>
          <w:rFonts w:cs="Arial"/>
        </w:rPr>
      </w:pPr>
      <w:r>
        <w:rPr>
          <w:rFonts w:cs="Arial"/>
        </w:rPr>
        <w:t xml:space="preserve">1.2 </w:t>
      </w:r>
      <w:r w:rsidRPr="005C78B0">
        <w:rPr>
          <w:rFonts w:cs="Arial"/>
        </w:rPr>
        <w:t xml:space="preserve">The </w:t>
      </w:r>
      <w:proofErr w:type="gramStart"/>
      <w:r w:rsidRPr="005C78B0">
        <w:rPr>
          <w:rFonts w:cs="Arial"/>
        </w:rPr>
        <w:t>newly-elected</w:t>
      </w:r>
      <w:proofErr w:type="gramEnd"/>
      <w:r w:rsidRPr="005C78B0">
        <w:rPr>
          <w:rFonts w:cs="Arial"/>
        </w:rPr>
        <w:t xml:space="preserve"> Chairman to take over </w:t>
      </w:r>
      <w:r>
        <w:rPr>
          <w:rFonts w:cs="Arial"/>
        </w:rPr>
        <w:t>the Chairmanship of the meeting</w:t>
      </w:r>
    </w:p>
    <w:p w14:paraId="385F6E9C" w14:textId="77777777" w:rsidR="00CD37AE" w:rsidRDefault="00CD37AE" w:rsidP="00CD37AE">
      <w:pPr>
        <w:spacing w:after="0"/>
        <w:ind w:left="567"/>
        <w:rPr>
          <w:rFonts w:cs="Arial"/>
          <w:b/>
        </w:rPr>
      </w:pPr>
    </w:p>
    <w:p w14:paraId="40231D8E" w14:textId="77777777" w:rsidR="00CD37AE" w:rsidRDefault="00CD37AE" w:rsidP="00CD37AE">
      <w:pPr>
        <w:keepLines/>
        <w:numPr>
          <w:ilvl w:val="0"/>
          <w:numId w:val="8"/>
        </w:numPr>
        <w:spacing w:after="0" w:line="240" w:lineRule="auto"/>
        <w:rPr>
          <w:rFonts w:cs="Arial"/>
          <w:b/>
        </w:rPr>
      </w:pPr>
      <w:r>
        <w:rPr>
          <w:rFonts w:cs="Arial"/>
          <w:b/>
        </w:rPr>
        <w:t>To elect the Vice-Chairman</w:t>
      </w:r>
    </w:p>
    <w:p w14:paraId="1E31A3FC" w14:textId="77777777" w:rsidR="00CD37AE" w:rsidRPr="005C78B0" w:rsidRDefault="00CD37AE" w:rsidP="00CD37AE">
      <w:pPr>
        <w:spacing w:after="0"/>
        <w:ind w:left="785"/>
        <w:rPr>
          <w:rFonts w:cs="Arial"/>
        </w:rPr>
      </w:pPr>
      <w:r>
        <w:rPr>
          <w:rFonts w:cs="Arial"/>
        </w:rPr>
        <w:t xml:space="preserve">2.1 </w:t>
      </w:r>
      <w:r w:rsidRPr="005C78B0">
        <w:rPr>
          <w:rFonts w:cs="Arial"/>
        </w:rPr>
        <w:t>The</w:t>
      </w:r>
      <w:r w:rsidRPr="005C78B0">
        <w:rPr>
          <w:rFonts w:cs="Arial"/>
          <w:b/>
        </w:rPr>
        <w:t xml:space="preserve"> </w:t>
      </w:r>
      <w:proofErr w:type="gramStart"/>
      <w:r w:rsidRPr="005C78B0">
        <w:rPr>
          <w:rFonts w:cs="Arial"/>
        </w:rPr>
        <w:t>newly-elected</w:t>
      </w:r>
      <w:proofErr w:type="gramEnd"/>
      <w:r w:rsidRPr="005C78B0">
        <w:rPr>
          <w:rFonts w:cs="Arial"/>
        </w:rPr>
        <w:t xml:space="preserve"> Vice-Chairman to sign The Decl</w:t>
      </w:r>
      <w:r>
        <w:rPr>
          <w:rFonts w:cs="Arial"/>
        </w:rPr>
        <w:t>aration of Acceptance of Office</w:t>
      </w:r>
    </w:p>
    <w:p w14:paraId="716CB464" w14:textId="77777777" w:rsidR="00CD37AE" w:rsidRDefault="00CD37AE" w:rsidP="00CD37AE">
      <w:pPr>
        <w:spacing w:after="0"/>
        <w:rPr>
          <w:rFonts w:cs="Arial"/>
          <w:b/>
        </w:rPr>
      </w:pPr>
    </w:p>
    <w:p w14:paraId="725142DB" w14:textId="77777777" w:rsidR="00CD37AE" w:rsidRDefault="00CD37AE" w:rsidP="00CD37AE">
      <w:pPr>
        <w:keepLines/>
        <w:numPr>
          <w:ilvl w:val="0"/>
          <w:numId w:val="8"/>
        </w:numPr>
        <w:spacing w:after="0" w:line="240" w:lineRule="auto"/>
        <w:rPr>
          <w:rFonts w:cs="Arial"/>
          <w:b/>
        </w:rPr>
      </w:pPr>
      <w:r>
        <w:rPr>
          <w:rFonts w:cs="Arial"/>
          <w:b/>
        </w:rPr>
        <w:t>To confirm the position of the Proper Officer and Responsible Financial Officer for the Council</w:t>
      </w:r>
    </w:p>
    <w:p w14:paraId="327EC65E" w14:textId="77777777" w:rsidR="00CD37AE" w:rsidRDefault="00CD37AE" w:rsidP="00CD37AE">
      <w:pPr>
        <w:spacing w:after="0"/>
        <w:rPr>
          <w:rFonts w:cs="Arial"/>
          <w:b/>
        </w:rPr>
      </w:pPr>
    </w:p>
    <w:p w14:paraId="448CD2E6" w14:textId="77777777" w:rsidR="00CD37AE" w:rsidRDefault="00CD37AE" w:rsidP="00CD37AE">
      <w:pPr>
        <w:keepLines/>
        <w:numPr>
          <w:ilvl w:val="0"/>
          <w:numId w:val="8"/>
        </w:numPr>
        <w:spacing w:after="0" w:line="240" w:lineRule="auto"/>
        <w:rPr>
          <w:rFonts w:cs="Arial"/>
          <w:b/>
        </w:rPr>
      </w:pPr>
      <w:r>
        <w:rPr>
          <w:rFonts w:cs="Arial"/>
          <w:b/>
        </w:rPr>
        <w:t>To confirm the position of Press Representative</w:t>
      </w:r>
    </w:p>
    <w:p w14:paraId="698397B8" w14:textId="77777777" w:rsidR="00CD37AE" w:rsidRDefault="00CD37AE" w:rsidP="00CD37AE">
      <w:pPr>
        <w:spacing w:after="0"/>
        <w:rPr>
          <w:rFonts w:cs="Arial"/>
          <w:b/>
        </w:rPr>
      </w:pPr>
    </w:p>
    <w:p w14:paraId="786069B2" w14:textId="77777777" w:rsidR="00CD37AE" w:rsidRDefault="00CD37AE" w:rsidP="00CD37AE">
      <w:pPr>
        <w:keepLines/>
        <w:numPr>
          <w:ilvl w:val="0"/>
          <w:numId w:val="8"/>
        </w:numPr>
        <w:spacing w:after="0" w:line="240" w:lineRule="auto"/>
        <w:rPr>
          <w:rFonts w:cs="Arial"/>
          <w:b/>
        </w:rPr>
      </w:pPr>
      <w:r>
        <w:rPr>
          <w:rFonts w:cs="Arial"/>
          <w:b/>
        </w:rPr>
        <w:t>To elect the two ALCA representatives</w:t>
      </w:r>
    </w:p>
    <w:p w14:paraId="25C3DB89" w14:textId="77777777" w:rsidR="00CD37AE" w:rsidRDefault="00CD37AE" w:rsidP="00CD37AE">
      <w:pPr>
        <w:spacing w:after="0"/>
        <w:ind w:left="567"/>
        <w:rPr>
          <w:rFonts w:cs="Arial"/>
          <w:b/>
        </w:rPr>
      </w:pPr>
    </w:p>
    <w:p w14:paraId="65C9D2A3" w14:textId="77777777" w:rsidR="00CD37AE" w:rsidRDefault="00CD37AE" w:rsidP="00CD37AE">
      <w:pPr>
        <w:keepLines/>
        <w:numPr>
          <w:ilvl w:val="0"/>
          <w:numId w:val="8"/>
        </w:numPr>
        <w:spacing w:after="0" w:line="240" w:lineRule="auto"/>
        <w:rPr>
          <w:rFonts w:cs="Arial"/>
          <w:b/>
        </w:rPr>
      </w:pPr>
      <w:r>
        <w:rPr>
          <w:rFonts w:cs="Arial"/>
          <w:b/>
        </w:rPr>
        <w:t>To elect the representative for the Ubley Parish Hall Committee</w:t>
      </w:r>
    </w:p>
    <w:p w14:paraId="0AA29614" w14:textId="77777777" w:rsidR="00CD37AE" w:rsidRDefault="00CD37AE" w:rsidP="00CD37AE">
      <w:pPr>
        <w:spacing w:after="0"/>
        <w:rPr>
          <w:rFonts w:cs="Arial"/>
          <w:b/>
        </w:rPr>
      </w:pPr>
    </w:p>
    <w:p w14:paraId="1A642F18" w14:textId="77777777" w:rsidR="00CD37AE" w:rsidRDefault="00CD37AE" w:rsidP="00CD37AE">
      <w:pPr>
        <w:keepLines/>
        <w:numPr>
          <w:ilvl w:val="0"/>
          <w:numId w:val="8"/>
        </w:numPr>
        <w:spacing w:after="0" w:line="240" w:lineRule="auto"/>
        <w:rPr>
          <w:rFonts w:cs="Arial"/>
          <w:b/>
        </w:rPr>
      </w:pPr>
      <w:r>
        <w:rPr>
          <w:rFonts w:cs="Arial"/>
          <w:b/>
        </w:rPr>
        <w:t>To ensure that all Councillors have completed the Acceptance of Office forms and returned them to the Clerk</w:t>
      </w:r>
    </w:p>
    <w:p w14:paraId="7493E610" w14:textId="6BC2C367" w:rsidR="000C50FA" w:rsidRDefault="000C50FA" w:rsidP="00CD37AE">
      <w:pPr>
        <w:pStyle w:val="ListParagraph"/>
        <w:spacing w:after="0"/>
        <w:rPr>
          <w:rFonts w:ascii="Arial" w:hAnsi="Arial" w:cs="Arial"/>
          <w:b/>
          <w:sz w:val="19"/>
          <w:szCs w:val="19"/>
          <w:u w:val="single"/>
          <w:lang w:val="en-AU"/>
        </w:rPr>
      </w:pPr>
    </w:p>
    <w:p w14:paraId="29CF3E74" w14:textId="0E9BC1AF" w:rsidR="00CD37AE" w:rsidRDefault="00CD37AE" w:rsidP="00CD37AE">
      <w:pPr>
        <w:pStyle w:val="ListParagraph"/>
        <w:spacing w:after="0"/>
        <w:rPr>
          <w:rFonts w:ascii="Arial" w:hAnsi="Arial" w:cs="Arial"/>
          <w:b/>
          <w:sz w:val="19"/>
          <w:szCs w:val="19"/>
          <w:u w:val="single"/>
          <w:lang w:val="en-AU"/>
        </w:rPr>
      </w:pPr>
    </w:p>
    <w:p w14:paraId="08620C60" w14:textId="34818263" w:rsidR="00CD37AE" w:rsidRDefault="00CD37AE" w:rsidP="00CD37AE">
      <w:pPr>
        <w:pStyle w:val="ListParagraph"/>
        <w:spacing w:after="0"/>
        <w:rPr>
          <w:rFonts w:ascii="Arial" w:hAnsi="Arial" w:cs="Arial"/>
          <w:b/>
          <w:sz w:val="19"/>
          <w:szCs w:val="19"/>
          <w:u w:val="single"/>
          <w:lang w:val="en-AU"/>
        </w:rPr>
      </w:pPr>
    </w:p>
    <w:p w14:paraId="6773DCB0" w14:textId="62E64C23" w:rsidR="00CD37AE" w:rsidRDefault="00CD37AE" w:rsidP="00CD37AE">
      <w:pPr>
        <w:pStyle w:val="ListParagraph"/>
        <w:spacing w:after="0"/>
        <w:rPr>
          <w:rFonts w:ascii="Arial" w:hAnsi="Arial" w:cs="Arial"/>
          <w:b/>
          <w:sz w:val="19"/>
          <w:szCs w:val="19"/>
          <w:u w:val="single"/>
          <w:lang w:val="en-AU"/>
        </w:rPr>
      </w:pPr>
    </w:p>
    <w:p w14:paraId="7294342C" w14:textId="63A3D6B3" w:rsidR="00CD37AE" w:rsidRPr="000C50FA" w:rsidRDefault="00CD37AE" w:rsidP="00CD37AE">
      <w:pPr>
        <w:pStyle w:val="ListParagraph"/>
        <w:spacing w:after="0"/>
        <w:ind w:left="3600"/>
        <w:rPr>
          <w:rFonts w:ascii="Arial" w:hAnsi="Arial" w:cs="Arial"/>
          <w:b/>
          <w:sz w:val="19"/>
          <w:szCs w:val="19"/>
          <w:u w:val="single"/>
          <w:lang w:val="en-AU"/>
        </w:rPr>
      </w:pPr>
      <w:r>
        <w:rPr>
          <w:rFonts w:ascii="Arial" w:hAnsi="Arial" w:cs="Arial"/>
          <w:b/>
          <w:sz w:val="19"/>
          <w:szCs w:val="19"/>
          <w:u w:val="single"/>
          <w:lang w:val="en-AU"/>
        </w:rPr>
        <w:t>Main Meeting 8:20pm</w:t>
      </w:r>
    </w:p>
    <w:p w14:paraId="383DFD4C" w14:textId="3D2B2CBE" w:rsidR="000C50FA" w:rsidRDefault="000C50FA" w:rsidP="00BB411F">
      <w:pPr>
        <w:spacing w:after="0"/>
        <w:jc w:val="center"/>
        <w:rPr>
          <w:rFonts w:ascii="Arial" w:hAnsi="Arial" w:cs="Arial"/>
          <w:b/>
          <w:sz w:val="19"/>
          <w:szCs w:val="19"/>
          <w:u w:val="single"/>
          <w:lang w:val="en-AU"/>
        </w:rPr>
      </w:pPr>
    </w:p>
    <w:p w14:paraId="3C605096" w14:textId="77777777" w:rsidR="000C50FA" w:rsidRPr="00E441E7" w:rsidRDefault="000C50FA" w:rsidP="00BB411F">
      <w:pPr>
        <w:spacing w:after="0"/>
        <w:jc w:val="center"/>
        <w:rPr>
          <w:rFonts w:ascii="Arial" w:hAnsi="Arial" w:cs="Arial"/>
          <w:b/>
          <w:sz w:val="19"/>
          <w:szCs w:val="19"/>
          <w:u w:val="single"/>
          <w:lang w:val="en-AU"/>
        </w:rPr>
      </w:pPr>
    </w:p>
    <w:p w14:paraId="2F962064" w14:textId="77777777" w:rsidR="001E53E3" w:rsidRPr="00E441E7" w:rsidRDefault="001E53E3" w:rsidP="00BB411F">
      <w:pPr>
        <w:spacing w:after="0"/>
        <w:jc w:val="center"/>
        <w:rPr>
          <w:rFonts w:ascii="Arial" w:hAnsi="Arial" w:cs="Arial"/>
          <w:b/>
          <w:sz w:val="19"/>
          <w:szCs w:val="19"/>
          <w:u w:val="single"/>
          <w:lang w:val="en-AU"/>
        </w:rPr>
      </w:pPr>
    </w:p>
    <w:p w14:paraId="1C115DE5" w14:textId="77777777" w:rsidR="00BB411F" w:rsidRPr="00E441E7" w:rsidRDefault="00BB411F" w:rsidP="00BB411F">
      <w:pPr>
        <w:spacing w:after="0"/>
        <w:rPr>
          <w:rFonts w:ascii="Arial" w:hAnsi="Arial" w:cs="Arial"/>
          <w:b/>
          <w:sz w:val="19"/>
          <w:szCs w:val="19"/>
          <w:lang w:val="en-AU"/>
        </w:rPr>
      </w:pPr>
    </w:p>
    <w:p w14:paraId="614BE7E4" w14:textId="54A7605A"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To receive and accept apologies for absence</w:t>
      </w:r>
    </w:p>
    <w:p w14:paraId="34282FB8" w14:textId="77777777" w:rsidR="00BB411F" w:rsidRPr="00E441E7" w:rsidRDefault="00BB411F" w:rsidP="00BB411F">
      <w:pPr>
        <w:spacing w:after="0"/>
        <w:ind w:left="643"/>
        <w:rPr>
          <w:rFonts w:ascii="Arial" w:hAnsi="Arial" w:cs="Arial"/>
          <w:b/>
          <w:sz w:val="19"/>
          <w:szCs w:val="19"/>
          <w:lang w:val="en-AU"/>
        </w:rPr>
      </w:pPr>
    </w:p>
    <w:p w14:paraId="380BFD88" w14:textId="04BB6337"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To receive declarations of interest in the agenda</w:t>
      </w:r>
    </w:p>
    <w:p w14:paraId="23D9DF64" w14:textId="77777777" w:rsidR="00BB411F" w:rsidRPr="00E441E7" w:rsidRDefault="00BB411F" w:rsidP="00BB411F">
      <w:pPr>
        <w:spacing w:after="0"/>
        <w:ind w:left="643"/>
        <w:rPr>
          <w:rFonts w:ascii="Arial" w:hAnsi="Arial" w:cs="Arial"/>
          <w:b/>
          <w:sz w:val="19"/>
          <w:szCs w:val="19"/>
          <w:lang w:val="en-AU"/>
        </w:rPr>
      </w:pPr>
    </w:p>
    <w:p w14:paraId="3F0A0CDE" w14:textId="77777777"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Public Participation to receive comments from the public.</w:t>
      </w:r>
    </w:p>
    <w:p w14:paraId="11015584" w14:textId="77777777" w:rsidR="00BB411F" w:rsidRPr="00E441E7" w:rsidRDefault="00BB411F" w:rsidP="00BB411F">
      <w:pPr>
        <w:spacing w:after="0"/>
        <w:ind w:left="643"/>
        <w:rPr>
          <w:rFonts w:ascii="Arial" w:hAnsi="Arial" w:cs="Arial"/>
          <w:b/>
          <w:sz w:val="19"/>
          <w:szCs w:val="19"/>
          <w:lang w:val="en-AU"/>
        </w:rPr>
      </w:pPr>
    </w:p>
    <w:p w14:paraId="31BD7774" w14:textId="60119E46" w:rsidR="00BB411F"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To approve and sign the minutes of the previous meeting held on 10 March 2022 and go through the follow-up actions</w:t>
      </w:r>
    </w:p>
    <w:p w14:paraId="3CB45DB1" w14:textId="77777777" w:rsidR="0031538A" w:rsidRDefault="0031538A" w:rsidP="0031538A">
      <w:pPr>
        <w:pStyle w:val="ListParagraph"/>
        <w:rPr>
          <w:rFonts w:ascii="Arial" w:hAnsi="Arial" w:cs="Arial"/>
          <w:b/>
          <w:sz w:val="19"/>
          <w:szCs w:val="19"/>
          <w:lang w:val="en-AU"/>
        </w:rPr>
      </w:pPr>
    </w:p>
    <w:p w14:paraId="35784FAA" w14:textId="77777777" w:rsidR="00B36EFA" w:rsidRDefault="0031538A" w:rsidP="0031538A">
      <w:pPr>
        <w:pStyle w:val="ListParagraph"/>
        <w:numPr>
          <w:ilvl w:val="0"/>
          <w:numId w:val="3"/>
        </w:numPr>
        <w:rPr>
          <w:rFonts w:ascii="Arial" w:hAnsi="Arial" w:cs="Arial"/>
          <w:b/>
          <w:sz w:val="19"/>
          <w:szCs w:val="19"/>
          <w:lang w:val="en-AU"/>
        </w:rPr>
      </w:pPr>
      <w:bookmarkStart w:id="1" w:name="_Hlk102587837"/>
      <w:r w:rsidRPr="0031538A">
        <w:rPr>
          <w:rFonts w:ascii="Arial" w:hAnsi="Arial" w:cs="Arial"/>
          <w:b/>
          <w:sz w:val="19"/>
          <w:szCs w:val="19"/>
          <w:lang w:val="en-AU"/>
        </w:rPr>
        <w:t xml:space="preserve">To </w:t>
      </w:r>
      <w:r>
        <w:rPr>
          <w:rFonts w:ascii="Arial" w:hAnsi="Arial" w:cs="Arial"/>
          <w:b/>
          <w:sz w:val="19"/>
          <w:szCs w:val="19"/>
          <w:lang w:val="en-AU"/>
        </w:rPr>
        <w:t>review</w:t>
      </w:r>
      <w:r w:rsidRPr="0031538A">
        <w:rPr>
          <w:rFonts w:ascii="Arial" w:hAnsi="Arial" w:cs="Arial"/>
          <w:b/>
          <w:sz w:val="19"/>
          <w:szCs w:val="19"/>
          <w:lang w:val="en-AU"/>
        </w:rPr>
        <w:t xml:space="preserve"> and </w:t>
      </w:r>
    </w:p>
    <w:p w14:paraId="6394FB6E" w14:textId="77777777" w:rsidR="00B36EFA" w:rsidRPr="00B36EFA" w:rsidRDefault="00B36EFA" w:rsidP="00B36EFA">
      <w:pPr>
        <w:pStyle w:val="ListParagraph"/>
        <w:rPr>
          <w:rFonts w:ascii="Arial" w:hAnsi="Arial" w:cs="Arial"/>
          <w:b/>
          <w:sz w:val="19"/>
          <w:szCs w:val="19"/>
          <w:lang w:val="en-AU"/>
        </w:rPr>
      </w:pPr>
    </w:p>
    <w:p w14:paraId="3099571C" w14:textId="06744499" w:rsidR="0031538A" w:rsidRPr="0031538A" w:rsidRDefault="0031538A" w:rsidP="00B36EFA">
      <w:pPr>
        <w:pStyle w:val="ListParagraph"/>
        <w:numPr>
          <w:ilvl w:val="0"/>
          <w:numId w:val="10"/>
        </w:numPr>
        <w:spacing w:after="0"/>
        <w:ind w:left="1003"/>
        <w:rPr>
          <w:rFonts w:ascii="Arial" w:hAnsi="Arial" w:cs="Arial"/>
          <w:b/>
          <w:sz w:val="19"/>
          <w:szCs w:val="19"/>
          <w:lang w:val="en-AU"/>
        </w:rPr>
      </w:pPr>
      <w:r w:rsidRPr="0031538A">
        <w:rPr>
          <w:rFonts w:ascii="Arial" w:hAnsi="Arial" w:cs="Arial"/>
          <w:b/>
          <w:sz w:val="19"/>
          <w:szCs w:val="19"/>
          <w:lang w:val="en-AU"/>
        </w:rPr>
        <w:t>adopt Standing Orders</w:t>
      </w:r>
      <w:r>
        <w:rPr>
          <w:rFonts w:ascii="Arial" w:hAnsi="Arial" w:cs="Arial"/>
          <w:b/>
          <w:sz w:val="19"/>
          <w:szCs w:val="19"/>
          <w:lang w:val="en-AU"/>
        </w:rPr>
        <w:t xml:space="preserve"> and Financial Regulations</w:t>
      </w:r>
    </w:p>
    <w:p w14:paraId="1EF1C8E3" w14:textId="10D3E5BD" w:rsidR="0031538A" w:rsidRDefault="002921A1" w:rsidP="00B36EFA">
      <w:pPr>
        <w:numPr>
          <w:ilvl w:val="0"/>
          <w:numId w:val="10"/>
        </w:numPr>
        <w:spacing w:after="0"/>
        <w:ind w:left="1003"/>
        <w:rPr>
          <w:rFonts w:ascii="Arial" w:hAnsi="Arial" w:cs="Arial"/>
          <w:b/>
          <w:sz w:val="19"/>
          <w:szCs w:val="19"/>
          <w:lang w:val="en-AU"/>
        </w:rPr>
      </w:pPr>
      <w:r>
        <w:rPr>
          <w:rFonts w:ascii="Arial" w:hAnsi="Arial" w:cs="Arial"/>
          <w:b/>
          <w:sz w:val="19"/>
          <w:szCs w:val="19"/>
          <w:lang w:val="en-AU"/>
        </w:rPr>
        <w:t>confirm representation on external bodies and arrangements for reporting back</w:t>
      </w:r>
    </w:p>
    <w:bookmarkEnd w:id="1"/>
    <w:p w14:paraId="3C599108" w14:textId="2C21338A" w:rsidR="0031538A" w:rsidRPr="0031538A" w:rsidRDefault="002921A1" w:rsidP="00B36EFA">
      <w:pPr>
        <w:pStyle w:val="ListParagraph"/>
        <w:numPr>
          <w:ilvl w:val="0"/>
          <w:numId w:val="10"/>
        </w:numPr>
        <w:spacing w:after="0"/>
        <w:ind w:left="1003"/>
        <w:rPr>
          <w:rFonts w:ascii="Arial" w:hAnsi="Arial" w:cs="Arial"/>
          <w:b/>
          <w:sz w:val="19"/>
          <w:szCs w:val="19"/>
          <w:lang w:val="en-AU"/>
        </w:rPr>
      </w:pPr>
      <w:r>
        <w:rPr>
          <w:rFonts w:ascii="Arial" w:hAnsi="Arial" w:cs="Arial"/>
          <w:b/>
          <w:sz w:val="19"/>
          <w:szCs w:val="19"/>
          <w:lang w:val="en-AU"/>
        </w:rPr>
        <w:t>confirm inventory of land and assets</w:t>
      </w:r>
    </w:p>
    <w:p w14:paraId="531DBAB8" w14:textId="21F982D9" w:rsidR="0031538A" w:rsidRDefault="002921A1" w:rsidP="00B36EFA">
      <w:pPr>
        <w:numPr>
          <w:ilvl w:val="0"/>
          <w:numId w:val="10"/>
        </w:numPr>
        <w:spacing w:after="0"/>
        <w:ind w:left="1003"/>
        <w:rPr>
          <w:rFonts w:ascii="Arial" w:hAnsi="Arial" w:cs="Arial"/>
          <w:b/>
          <w:sz w:val="19"/>
          <w:szCs w:val="19"/>
          <w:lang w:val="en-AU"/>
        </w:rPr>
      </w:pPr>
      <w:r>
        <w:rPr>
          <w:rFonts w:ascii="Arial" w:hAnsi="Arial" w:cs="Arial"/>
          <w:b/>
          <w:sz w:val="19"/>
          <w:szCs w:val="19"/>
          <w:lang w:val="en-AU"/>
        </w:rPr>
        <w:t>confirm insurance cover</w:t>
      </w:r>
    </w:p>
    <w:p w14:paraId="0F3DB9B5" w14:textId="2686D39B" w:rsidR="0031538A" w:rsidRDefault="002921A1" w:rsidP="00B36EFA">
      <w:pPr>
        <w:numPr>
          <w:ilvl w:val="0"/>
          <w:numId w:val="10"/>
        </w:numPr>
        <w:spacing w:after="0"/>
        <w:ind w:left="1003"/>
        <w:rPr>
          <w:rFonts w:ascii="Arial" w:hAnsi="Arial" w:cs="Arial"/>
          <w:b/>
          <w:sz w:val="19"/>
          <w:szCs w:val="19"/>
          <w:lang w:val="en-AU"/>
        </w:rPr>
      </w:pPr>
      <w:r>
        <w:rPr>
          <w:rFonts w:ascii="Arial" w:hAnsi="Arial" w:cs="Arial"/>
          <w:b/>
          <w:sz w:val="19"/>
          <w:szCs w:val="19"/>
          <w:lang w:val="en-AU"/>
        </w:rPr>
        <w:t>confirm any subscriptions</w:t>
      </w:r>
    </w:p>
    <w:p w14:paraId="45EC03D3" w14:textId="77777777" w:rsidR="0031538A" w:rsidRDefault="0031538A" w:rsidP="0031538A">
      <w:pPr>
        <w:spacing w:after="0"/>
        <w:ind w:left="643"/>
        <w:rPr>
          <w:rFonts w:ascii="Arial" w:hAnsi="Arial" w:cs="Arial"/>
          <w:b/>
          <w:sz w:val="19"/>
          <w:szCs w:val="19"/>
          <w:lang w:val="en-AU"/>
        </w:rPr>
      </w:pPr>
    </w:p>
    <w:p w14:paraId="4C9C69A4" w14:textId="77777777"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Report on Clerk items: To discuss and approve further actions where needed</w:t>
      </w:r>
    </w:p>
    <w:p w14:paraId="278DA3E1" w14:textId="7EE34EE0" w:rsidR="00BB411F" w:rsidRPr="00E441E7" w:rsidRDefault="00BB411F" w:rsidP="00BB411F">
      <w:pPr>
        <w:numPr>
          <w:ilvl w:val="0"/>
          <w:numId w:val="1"/>
        </w:numPr>
        <w:spacing w:after="0"/>
        <w:rPr>
          <w:rFonts w:ascii="Arial" w:hAnsi="Arial" w:cs="Arial"/>
          <w:sz w:val="19"/>
          <w:szCs w:val="19"/>
          <w:lang w:val="en-AU"/>
        </w:rPr>
      </w:pPr>
      <w:bookmarkStart w:id="2" w:name="_Hlk99638848"/>
      <w:r w:rsidRPr="00E441E7">
        <w:rPr>
          <w:rFonts w:ascii="Arial" w:hAnsi="Arial" w:cs="Arial"/>
          <w:sz w:val="19"/>
          <w:szCs w:val="19"/>
          <w:lang w:val="en-AU"/>
        </w:rPr>
        <w:t xml:space="preserve">Unity Trust Bank Account. To confirm final switch </w:t>
      </w:r>
      <w:r w:rsidR="0069503A">
        <w:rPr>
          <w:rFonts w:ascii="Arial" w:hAnsi="Arial" w:cs="Arial"/>
          <w:sz w:val="19"/>
          <w:szCs w:val="19"/>
          <w:lang w:val="en-AU"/>
        </w:rPr>
        <w:t>and closure of NatWest account</w:t>
      </w:r>
    </w:p>
    <w:p w14:paraId="7FD4A668" w14:textId="286015AF" w:rsidR="00BB411F" w:rsidRPr="00E441E7" w:rsidRDefault="00B53E20" w:rsidP="00BB411F">
      <w:pPr>
        <w:numPr>
          <w:ilvl w:val="0"/>
          <w:numId w:val="1"/>
        </w:numPr>
        <w:spacing w:after="0"/>
        <w:rPr>
          <w:rFonts w:ascii="Arial" w:hAnsi="Arial" w:cs="Arial"/>
          <w:sz w:val="19"/>
          <w:szCs w:val="19"/>
          <w:lang w:val="en-AU"/>
        </w:rPr>
      </w:pPr>
      <w:r>
        <w:rPr>
          <w:rFonts w:ascii="Arial" w:hAnsi="Arial" w:cs="Arial"/>
          <w:sz w:val="19"/>
          <w:szCs w:val="19"/>
          <w:lang w:val="en-AU"/>
        </w:rPr>
        <w:t>To sign paperwork for</w:t>
      </w:r>
      <w:r w:rsidR="00BB411F" w:rsidRPr="00E441E7">
        <w:rPr>
          <w:rFonts w:ascii="Arial" w:hAnsi="Arial" w:cs="Arial"/>
          <w:sz w:val="19"/>
          <w:szCs w:val="19"/>
          <w:lang w:val="en-AU"/>
        </w:rPr>
        <w:t xml:space="preserve"> adding other Cllrs as signatories.</w:t>
      </w:r>
    </w:p>
    <w:bookmarkEnd w:id="2"/>
    <w:p w14:paraId="1C00E26A" w14:textId="26FC292D" w:rsidR="00BB411F" w:rsidRPr="00E441E7" w:rsidRDefault="00BB411F" w:rsidP="00BB411F">
      <w:pPr>
        <w:numPr>
          <w:ilvl w:val="0"/>
          <w:numId w:val="1"/>
        </w:numPr>
        <w:spacing w:after="0"/>
        <w:rPr>
          <w:rFonts w:ascii="Arial" w:hAnsi="Arial" w:cs="Arial"/>
          <w:sz w:val="19"/>
          <w:szCs w:val="19"/>
          <w:lang w:val="en-AU"/>
        </w:rPr>
      </w:pPr>
      <w:r w:rsidRPr="00E441E7">
        <w:rPr>
          <w:rFonts w:ascii="Arial" w:hAnsi="Arial" w:cs="Arial"/>
          <w:sz w:val="19"/>
          <w:szCs w:val="19"/>
          <w:lang w:val="en-AU"/>
        </w:rPr>
        <w:t>End of year – update on accounts / AGAR / Internal audit.</w:t>
      </w:r>
      <w:r w:rsidR="00DB5570">
        <w:rPr>
          <w:rFonts w:ascii="Arial" w:hAnsi="Arial" w:cs="Arial"/>
          <w:sz w:val="19"/>
          <w:szCs w:val="19"/>
          <w:lang w:val="en-AU"/>
        </w:rPr>
        <w:t xml:space="preserve">  </w:t>
      </w:r>
      <w:r w:rsidR="00FA2548">
        <w:rPr>
          <w:rFonts w:ascii="Arial" w:hAnsi="Arial" w:cs="Arial"/>
          <w:sz w:val="19"/>
          <w:szCs w:val="19"/>
          <w:lang w:val="en-AU"/>
        </w:rPr>
        <w:t>To r</w:t>
      </w:r>
      <w:r w:rsidR="00DB5570">
        <w:rPr>
          <w:rFonts w:ascii="Arial" w:hAnsi="Arial" w:cs="Arial"/>
          <w:sz w:val="19"/>
          <w:szCs w:val="19"/>
          <w:lang w:val="en-AU"/>
        </w:rPr>
        <w:t>eview and sign the end of year bank reconciliation.  Note we have been selected for intermediate review (random 5% of smaller authorities)</w:t>
      </w:r>
      <w:r w:rsidR="00FA2548">
        <w:rPr>
          <w:rFonts w:ascii="Arial" w:hAnsi="Arial" w:cs="Arial"/>
          <w:sz w:val="19"/>
          <w:szCs w:val="19"/>
          <w:lang w:val="en-AU"/>
        </w:rPr>
        <w:t>.</w:t>
      </w:r>
    </w:p>
    <w:p w14:paraId="702D9BF6" w14:textId="32C46848" w:rsidR="003B62B6" w:rsidRDefault="003B62B6" w:rsidP="00BB411F">
      <w:pPr>
        <w:numPr>
          <w:ilvl w:val="0"/>
          <w:numId w:val="1"/>
        </w:numPr>
        <w:spacing w:after="0"/>
        <w:rPr>
          <w:rFonts w:ascii="Arial" w:hAnsi="Arial" w:cs="Arial"/>
          <w:sz w:val="19"/>
          <w:szCs w:val="19"/>
          <w:lang w:val="en-AU"/>
        </w:rPr>
      </w:pPr>
      <w:r w:rsidRPr="00E441E7">
        <w:rPr>
          <w:rFonts w:ascii="Arial" w:hAnsi="Arial" w:cs="Arial"/>
          <w:sz w:val="19"/>
          <w:szCs w:val="19"/>
          <w:lang w:val="en-AU"/>
        </w:rPr>
        <w:t xml:space="preserve">To </w:t>
      </w:r>
      <w:r w:rsidR="00FA2548">
        <w:rPr>
          <w:rFonts w:ascii="Arial" w:hAnsi="Arial" w:cs="Arial"/>
          <w:sz w:val="19"/>
          <w:szCs w:val="19"/>
          <w:lang w:val="en-AU"/>
        </w:rPr>
        <w:t>appoint</w:t>
      </w:r>
      <w:r w:rsidRPr="00E441E7">
        <w:rPr>
          <w:rFonts w:ascii="Arial" w:hAnsi="Arial" w:cs="Arial"/>
          <w:sz w:val="19"/>
          <w:szCs w:val="19"/>
          <w:lang w:val="en-AU"/>
        </w:rPr>
        <w:t xml:space="preserve"> a Cllr to replace the vacant Finance lead role, including responsibility for HR</w:t>
      </w:r>
      <w:r w:rsidR="00FA2548">
        <w:rPr>
          <w:rFonts w:ascii="Arial" w:hAnsi="Arial" w:cs="Arial"/>
          <w:sz w:val="19"/>
          <w:szCs w:val="19"/>
          <w:lang w:val="en-AU"/>
        </w:rPr>
        <w:t>.</w:t>
      </w:r>
    </w:p>
    <w:p w14:paraId="33E17031" w14:textId="77777777" w:rsidR="0069503A" w:rsidRPr="00E441E7" w:rsidRDefault="0069503A" w:rsidP="0069503A">
      <w:pPr>
        <w:spacing w:after="0"/>
        <w:ind w:left="1003"/>
        <w:rPr>
          <w:rFonts w:ascii="Arial" w:hAnsi="Arial" w:cs="Arial"/>
          <w:sz w:val="19"/>
          <w:szCs w:val="19"/>
          <w:lang w:val="en-AU"/>
        </w:rPr>
      </w:pPr>
    </w:p>
    <w:p w14:paraId="48D3EB30" w14:textId="77777777" w:rsidR="00BB411F" w:rsidRPr="00E441E7" w:rsidRDefault="00BB411F" w:rsidP="00BB411F">
      <w:pPr>
        <w:spacing w:after="0"/>
        <w:ind w:left="1003"/>
        <w:rPr>
          <w:rFonts w:ascii="Arial" w:hAnsi="Arial" w:cs="Arial"/>
          <w:sz w:val="19"/>
          <w:szCs w:val="19"/>
          <w:lang w:val="en-AU"/>
        </w:rPr>
      </w:pPr>
    </w:p>
    <w:p w14:paraId="644CCF0B" w14:textId="77777777"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lastRenderedPageBreak/>
        <w:t>Finances</w:t>
      </w:r>
    </w:p>
    <w:p w14:paraId="71AFC929" w14:textId="3A3E5906" w:rsidR="00BB411F" w:rsidRPr="00E441E7" w:rsidRDefault="00BB411F" w:rsidP="00BB411F">
      <w:pPr>
        <w:numPr>
          <w:ilvl w:val="1"/>
          <w:numId w:val="5"/>
        </w:numPr>
        <w:spacing w:after="0"/>
        <w:rPr>
          <w:rFonts w:ascii="Arial" w:hAnsi="Arial" w:cs="Arial"/>
          <w:sz w:val="19"/>
          <w:szCs w:val="19"/>
          <w:lang w:val="en-AU"/>
        </w:rPr>
      </w:pPr>
      <w:r w:rsidRPr="00E441E7">
        <w:rPr>
          <w:rFonts w:ascii="Arial" w:hAnsi="Arial" w:cs="Arial"/>
          <w:sz w:val="19"/>
          <w:szCs w:val="19"/>
          <w:lang w:val="en-AU"/>
        </w:rPr>
        <w:t xml:space="preserve">To review the financial reports  </w:t>
      </w:r>
    </w:p>
    <w:p w14:paraId="7FC526DF" w14:textId="2F3D8100" w:rsidR="00BB411F" w:rsidRPr="00E441E7" w:rsidRDefault="00BB411F" w:rsidP="00BB411F">
      <w:pPr>
        <w:numPr>
          <w:ilvl w:val="1"/>
          <w:numId w:val="5"/>
        </w:numPr>
        <w:spacing w:after="0"/>
        <w:rPr>
          <w:rFonts w:ascii="Arial" w:hAnsi="Arial" w:cs="Arial"/>
          <w:sz w:val="19"/>
          <w:szCs w:val="19"/>
          <w:lang w:val="en-AU"/>
        </w:rPr>
      </w:pPr>
      <w:r w:rsidRPr="00E441E7">
        <w:rPr>
          <w:rFonts w:ascii="Arial" w:hAnsi="Arial" w:cs="Arial"/>
          <w:sz w:val="19"/>
          <w:szCs w:val="19"/>
          <w:lang w:val="en-AU"/>
        </w:rPr>
        <w:t xml:space="preserve">To confirm </w:t>
      </w:r>
      <w:r w:rsidR="0078460F" w:rsidRPr="00E441E7">
        <w:rPr>
          <w:rFonts w:ascii="Arial" w:hAnsi="Arial" w:cs="Arial"/>
          <w:sz w:val="19"/>
          <w:szCs w:val="19"/>
          <w:lang w:val="en-AU"/>
        </w:rPr>
        <w:t>BACS</w:t>
      </w:r>
      <w:r w:rsidR="00B53E20">
        <w:rPr>
          <w:rFonts w:ascii="Arial" w:hAnsi="Arial" w:cs="Arial"/>
          <w:sz w:val="19"/>
          <w:szCs w:val="19"/>
          <w:lang w:val="en-AU"/>
        </w:rPr>
        <w:t xml:space="preserve"> and cheque</w:t>
      </w:r>
      <w:r w:rsidR="0078460F" w:rsidRPr="00E441E7">
        <w:rPr>
          <w:rFonts w:ascii="Arial" w:hAnsi="Arial" w:cs="Arial"/>
          <w:sz w:val="19"/>
          <w:szCs w:val="19"/>
          <w:lang w:val="en-AU"/>
        </w:rPr>
        <w:t xml:space="preserve"> payments to be </w:t>
      </w:r>
      <w:r w:rsidRPr="00E441E7">
        <w:rPr>
          <w:rFonts w:ascii="Arial" w:hAnsi="Arial" w:cs="Arial"/>
          <w:sz w:val="19"/>
          <w:szCs w:val="19"/>
          <w:lang w:val="en-AU"/>
        </w:rPr>
        <w:t>authoris</w:t>
      </w:r>
      <w:r w:rsidR="0078460F" w:rsidRPr="00E441E7">
        <w:rPr>
          <w:rFonts w:ascii="Arial" w:hAnsi="Arial" w:cs="Arial"/>
          <w:sz w:val="19"/>
          <w:szCs w:val="19"/>
          <w:lang w:val="en-AU"/>
        </w:rPr>
        <w:t xml:space="preserve">ed </w:t>
      </w:r>
      <w:r w:rsidRPr="00E441E7">
        <w:rPr>
          <w:rFonts w:ascii="Arial" w:hAnsi="Arial" w:cs="Arial"/>
          <w:sz w:val="19"/>
          <w:szCs w:val="19"/>
          <w:lang w:val="en-AU"/>
        </w:rPr>
        <w:t>(see financial report).</w:t>
      </w:r>
    </w:p>
    <w:p w14:paraId="6162C8CB" w14:textId="77777777" w:rsidR="00BB411F" w:rsidRPr="00E441E7" w:rsidRDefault="00BB411F" w:rsidP="00BB411F">
      <w:pPr>
        <w:spacing w:after="0"/>
        <w:ind w:left="1494"/>
        <w:rPr>
          <w:rFonts w:ascii="Arial" w:hAnsi="Arial" w:cs="Arial"/>
          <w:sz w:val="19"/>
          <w:szCs w:val="19"/>
          <w:lang w:val="en-AU"/>
        </w:rPr>
      </w:pPr>
    </w:p>
    <w:p w14:paraId="49713851" w14:textId="25BDFC46"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 xml:space="preserve">Village Maintenance  </w:t>
      </w:r>
    </w:p>
    <w:p w14:paraId="2EB6FD3E" w14:textId="77777777" w:rsidR="00BB411F" w:rsidRPr="00E441E7" w:rsidRDefault="00BB411F" w:rsidP="00BB411F">
      <w:pPr>
        <w:numPr>
          <w:ilvl w:val="0"/>
          <w:numId w:val="4"/>
        </w:numPr>
        <w:spacing w:after="0"/>
        <w:rPr>
          <w:rFonts w:ascii="Arial" w:hAnsi="Arial" w:cs="Arial"/>
          <w:sz w:val="19"/>
          <w:szCs w:val="19"/>
          <w:lang w:val="en-AU"/>
        </w:rPr>
      </w:pPr>
      <w:r w:rsidRPr="00E441E7">
        <w:rPr>
          <w:rFonts w:ascii="Arial" w:hAnsi="Arial" w:cs="Arial"/>
          <w:sz w:val="19"/>
          <w:szCs w:val="19"/>
          <w:lang w:val="en-AU"/>
        </w:rPr>
        <w:t>An update on spring planting at the Cross/ maintenance / planters</w:t>
      </w:r>
    </w:p>
    <w:p w14:paraId="3D1DF922" w14:textId="385E030E" w:rsidR="00BB411F" w:rsidRDefault="00BB411F" w:rsidP="00BB411F">
      <w:pPr>
        <w:numPr>
          <w:ilvl w:val="0"/>
          <w:numId w:val="4"/>
        </w:numPr>
        <w:spacing w:after="0"/>
        <w:rPr>
          <w:rFonts w:ascii="Arial" w:hAnsi="Arial" w:cs="Arial"/>
          <w:sz w:val="19"/>
          <w:szCs w:val="19"/>
          <w:lang w:val="en-AU"/>
        </w:rPr>
      </w:pPr>
      <w:r w:rsidRPr="00E441E7">
        <w:rPr>
          <w:rFonts w:ascii="Arial" w:hAnsi="Arial" w:cs="Arial"/>
          <w:sz w:val="19"/>
          <w:szCs w:val="19"/>
          <w:lang w:val="en-AU"/>
        </w:rPr>
        <w:t xml:space="preserve">An update on Walnut Tree Close </w:t>
      </w:r>
      <w:r w:rsidR="007F2BBF" w:rsidRPr="00E441E7">
        <w:rPr>
          <w:rFonts w:ascii="Arial" w:hAnsi="Arial" w:cs="Arial"/>
          <w:sz w:val="19"/>
          <w:szCs w:val="19"/>
          <w:lang w:val="en-AU"/>
        </w:rPr>
        <w:t>corner bed</w:t>
      </w:r>
      <w:r w:rsidR="00DB5570">
        <w:rPr>
          <w:rFonts w:ascii="Arial" w:hAnsi="Arial" w:cs="Arial"/>
          <w:sz w:val="19"/>
          <w:szCs w:val="19"/>
          <w:lang w:val="en-AU"/>
        </w:rPr>
        <w:t xml:space="preserve"> – to set a deadline for action or obtain quotes from contractors.</w:t>
      </w:r>
    </w:p>
    <w:p w14:paraId="2F2DF379" w14:textId="49DB6CBB" w:rsidR="00A2710B" w:rsidRPr="00E441E7" w:rsidRDefault="00A2710B" w:rsidP="00BB411F">
      <w:pPr>
        <w:numPr>
          <w:ilvl w:val="0"/>
          <w:numId w:val="4"/>
        </w:numPr>
        <w:spacing w:after="0"/>
        <w:rPr>
          <w:rFonts w:ascii="Arial" w:hAnsi="Arial" w:cs="Arial"/>
          <w:sz w:val="19"/>
          <w:szCs w:val="19"/>
          <w:lang w:val="en-AU"/>
        </w:rPr>
      </w:pPr>
      <w:r>
        <w:rPr>
          <w:rFonts w:ascii="Arial" w:hAnsi="Arial" w:cs="Arial"/>
          <w:sz w:val="19"/>
          <w:szCs w:val="19"/>
          <w:lang w:val="en-AU"/>
        </w:rPr>
        <w:t>To consider purchasing a lawnmower</w:t>
      </w:r>
    </w:p>
    <w:p w14:paraId="558F7745" w14:textId="77777777" w:rsidR="00BB411F" w:rsidRPr="00E441E7" w:rsidRDefault="00BB411F" w:rsidP="00BB411F">
      <w:pPr>
        <w:spacing w:after="0"/>
        <w:ind w:left="1003"/>
        <w:rPr>
          <w:rFonts w:ascii="Arial" w:hAnsi="Arial" w:cs="Arial"/>
          <w:sz w:val="19"/>
          <w:szCs w:val="19"/>
          <w:lang w:val="en-AU"/>
        </w:rPr>
      </w:pPr>
    </w:p>
    <w:p w14:paraId="41EB5D60" w14:textId="69933CF2"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Play Area</w:t>
      </w:r>
    </w:p>
    <w:p w14:paraId="5095FC7C" w14:textId="10CC06D7" w:rsidR="00BB411F" w:rsidRPr="00E441E7" w:rsidRDefault="00BB411F" w:rsidP="00BB411F">
      <w:pPr>
        <w:spacing w:after="0"/>
        <w:ind w:left="643"/>
        <w:rPr>
          <w:rFonts w:ascii="Arial" w:hAnsi="Arial" w:cs="Arial"/>
          <w:bCs/>
          <w:sz w:val="19"/>
          <w:szCs w:val="19"/>
          <w:lang w:val="en-AU"/>
        </w:rPr>
      </w:pPr>
      <w:r w:rsidRPr="00E441E7">
        <w:rPr>
          <w:rFonts w:ascii="Arial" w:hAnsi="Arial" w:cs="Arial"/>
          <w:bCs/>
          <w:sz w:val="19"/>
          <w:szCs w:val="19"/>
          <w:lang w:val="en-AU"/>
        </w:rPr>
        <w:t xml:space="preserve">To receive an update on progress </w:t>
      </w:r>
      <w:r w:rsidR="00DB5570">
        <w:rPr>
          <w:rFonts w:ascii="Arial" w:hAnsi="Arial" w:cs="Arial"/>
          <w:bCs/>
          <w:sz w:val="19"/>
          <w:szCs w:val="19"/>
          <w:lang w:val="en-AU"/>
        </w:rPr>
        <w:t>of the handover and insurance.</w:t>
      </w:r>
      <w:r w:rsidR="00CD37AE">
        <w:rPr>
          <w:rFonts w:ascii="Arial" w:hAnsi="Arial" w:cs="Arial"/>
          <w:bCs/>
          <w:sz w:val="19"/>
          <w:szCs w:val="19"/>
          <w:lang w:val="en-AU"/>
        </w:rPr>
        <w:t xml:space="preserve">  (GN)</w:t>
      </w:r>
    </w:p>
    <w:p w14:paraId="71E3070E" w14:textId="77777777" w:rsidR="00BB411F" w:rsidRPr="00E441E7" w:rsidRDefault="00BB411F" w:rsidP="00BB411F">
      <w:pPr>
        <w:spacing w:after="0"/>
        <w:ind w:left="643"/>
        <w:rPr>
          <w:rFonts w:ascii="Arial" w:hAnsi="Arial" w:cs="Arial"/>
          <w:b/>
          <w:sz w:val="19"/>
          <w:szCs w:val="19"/>
          <w:lang w:val="en-AU"/>
        </w:rPr>
      </w:pPr>
    </w:p>
    <w:p w14:paraId="69B59142" w14:textId="77777777" w:rsidR="00CD37AE" w:rsidRDefault="00BB411F" w:rsidP="00CD37AE">
      <w:pPr>
        <w:numPr>
          <w:ilvl w:val="0"/>
          <w:numId w:val="3"/>
        </w:numPr>
        <w:spacing w:after="0"/>
        <w:rPr>
          <w:rFonts w:ascii="Arial" w:hAnsi="Arial" w:cs="Arial"/>
          <w:b/>
          <w:sz w:val="19"/>
          <w:szCs w:val="19"/>
          <w:lang w:val="en-AU"/>
        </w:rPr>
      </w:pPr>
      <w:r w:rsidRPr="00E441E7">
        <w:rPr>
          <w:rFonts w:ascii="Arial" w:hAnsi="Arial" w:cs="Arial"/>
          <w:b/>
          <w:sz w:val="19"/>
          <w:szCs w:val="19"/>
          <w:lang w:val="en-AU"/>
        </w:rPr>
        <w:t>Reports from Councillors</w:t>
      </w:r>
      <w:r w:rsidR="00CD37AE">
        <w:rPr>
          <w:rFonts w:ascii="Arial" w:hAnsi="Arial" w:cs="Arial"/>
          <w:b/>
          <w:sz w:val="19"/>
          <w:szCs w:val="19"/>
          <w:lang w:val="en-AU"/>
        </w:rPr>
        <w:t xml:space="preserve"> </w:t>
      </w:r>
    </w:p>
    <w:p w14:paraId="13173835" w14:textId="2D567AE6" w:rsidR="00BB411F" w:rsidRPr="00CD37AE" w:rsidRDefault="00DB5570" w:rsidP="00CD37AE">
      <w:pPr>
        <w:spacing w:after="0"/>
        <w:ind w:left="643"/>
        <w:rPr>
          <w:rFonts w:ascii="Arial" w:hAnsi="Arial" w:cs="Arial"/>
          <w:b/>
          <w:sz w:val="19"/>
          <w:szCs w:val="19"/>
          <w:lang w:val="en-AU"/>
        </w:rPr>
      </w:pPr>
      <w:r w:rsidRPr="00CD37AE">
        <w:rPr>
          <w:rFonts w:ascii="Arial" w:hAnsi="Arial" w:cs="Arial"/>
          <w:sz w:val="19"/>
          <w:szCs w:val="19"/>
          <w:lang w:val="en-AU"/>
        </w:rPr>
        <w:t>No reports this month</w:t>
      </w:r>
    </w:p>
    <w:p w14:paraId="12EDA07B" w14:textId="77777777" w:rsidR="00DB5570" w:rsidRPr="00E441E7" w:rsidRDefault="00DB5570" w:rsidP="00DB5570">
      <w:pPr>
        <w:spacing w:after="0"/>
        <w:ind w:left="1440"/>
        <w:rPr>
          <w:rFonts w:ascii="Arial" w:hAnsi="Arial" w:cs="Arial"/>
          <w:b/>
          <w:sz w:val="19"/>
          <w:szCs w:val="19"/>
          <w:lang w:val="en-AU"/>
        </w:rPr>
      </w:pPr>
    </w:p>
    <w:p w14:paraId="7CD3F53C" w14:textId="77777777" w:rsidR="00BB411F" w:rsidRPr="00E441E7" w:rsidRDefault="00BB411F"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Planning</w:t>
      </w:r>
    </w:p>
    <w:p w14:paraId="29A8D908" w14:textId="206BBB27" w:rsidR="00B53E20" w:rsidRPr="00E441E7" w:rsidRDefault="00B53E20" w:rsidP="00B53E20">
      <w:pPr>
        <w:numPr>
          <w:ilvl w:val="0"/>
          <w:numId w:val="2"/>
        </w:numPr>
        <w:spacing w:after="0"/>
        <w:rPr>
          <w:rFonts w:ascii="Arial" w:hAnsi="Arial" w:cs="Arial"/>
          <w:sz w:val="19"/>
          <w:szCs w:val="19"/>
          <w:lang w:val="en-AU"/>
        </w:rPr>
      </w:pPr>
      <w:r>
        <w:rPr>
          <w:rFonts w:ascii="Arial" w:hAnsi="Arial" w:cs="Arial"/>
          <w:sz w:val="19"/>
          <w:szCs w:val="19"/>
          <w:u w:val="single"/>
          <w:lang w:val="en-AU"/>
        </w:rPr>
        <w:t>New</w:t>
      </w:r>
      <w:r w:rsidRPr="00E441E7">
        <w:rPr>
          <w:rFonts w:ascii="Arial" w:hAnsi="Arial" w:cs="Arial"/>
          <w:sz w:val="19"/>
          <w:szCs w:val="19"/>
          <w:u w:val="single"/>
          <w:lang w:val="en-AU"/>
        </w:rPr>
        <w:t xml:space="preserve"> Applications:</w:t>
      </w:r>
    </w:p>
    <w:p w14:paraId="4D9ABE74" w14:textId="4809BDCB" w:rsidR="00B53E20" w:rsidRDefault="00B53E20" w:rsidP="00DB5570">
      <w:pPr>
        <w:spacing w:after="0"/>
        <w:ind w:left="283" w:firstLine="1877"/>
        <w:rPr>
          <w:rFonts w:ascii="Arial" w:hAnsi="Arial" w:cs="Arial"/>
          <w:sz w:val="19"/>
          <w:szCs w:val="19"/>
          <w:lang w:val="en-AU"/>
        </w:rPr>
      </w:pPr>
      <w:r w:rsidRPr="00E441E7">
        <w:rPr>
          <w:rFonts w:ascii="Arial" w:hAnsi="Arial" w:cs="Arial"/>
          <w:sz w:val="19"/>
          <w:szCs w:val="19"/>
          <w:lang w:val="en-AU"/>
        </w:rPr>
        <w:t>-</w:t>
      </w:r>
      <w:r w:rsidRPr="00B53E20">
        <w:t xml:space="preserve"> </w:t>
      </w:r>
      <w:r w:rsidRPr="00B53E20">
        <w:rPr>
          <w:rFonts w:ascii="Arial" w:hAnsi="Arial" w:cs="Arial"/>
          <w:sz w:val="19"/>
          <w:szCs w:val="19"/>
          <w:lang w:val="en-AU"/>
        </w:rPr>
        <w:t>22/01732/VAR</w:t>
      </w:r>
      <w:r w:rsidRPr="00E441E7">
        <w:rPr>
          <w:rFonts w:ascii="Arial" w:hAnsi="Arial" w:cs="Arial"/>
          <w:sz w:val="19"/>
          <w:szCs w:val="19"/>
          <w:lang w:val="en-AU"/>
        </w:rPr>
        <w:t xml:space="preserve">- </w:t>
      </w:r>
      <w:r w:rsidR="00B36EFA">
        <w:rPr>
          <w:rFonts w:ascii="Arial" w:hAnsi="Arial" w:cs="Arial"/>
          <w:sz w:val="19"/>
          <w:szCs w:val="19"/>
          <w:lang w:val="en-AU"/>
        </w:rPr>
        <w:t>Woodbridge Farm</w:t>
      </w:r>
      <w:r w:rsidRPr="00E441E7">
        <w:rPr>
          <w:rFonts w:ascii="Arial" w:hAnsi="Arial" w:cs="Arial"/>
          <w:sz w:val="19"/>
          <w:szCs w:val="19"/>
          <w:lang w:val="en-AU"/>
        </w:rPr>
        <w:t xml:space="preserve">.  </w:t>
      </w:r>
      <w:r w:rsidRPr="00B53E20">
        <w:rPr>
          <w:rFonts w:ascii="Arial" w:hAnsi="Arial" w:cs="Arial"/>
          <w:sz w:val="19"/>
          <w:szCs w:val="19"/>
          <w:lang w:val="en-AU"/>
        </w:rPr>
        <w:t>Description of Proposal: Variation of conditions 5 (Bat Mitigation) and 8 (Plans List) of application 18/00398/FUL (Removal of existing single storey additions to existing farmhouse and replacement with new two storey extension on Northern elevation. New single storey extension on southern elevation and general internal refurbishment throughout.)</w:t>
      </w:r>
    </w:p>
    <w:p w14:paraId="13C65C9A" w14:textId="3BDB3E49" w:rsidR="00B53E20" w:rsidRDefault="00B53E20" w:rsidP="00BB411F">
      <w:pPr>
        <w:spacing w:after="0"/>
        <w:rPr>
          <w:rFonts w:ascii="Arial" w:hAnsi="Arial" w:cs="Arial"/>
          <w:sz w:val="19"/>
          <w:szCs w:val="19"/>
          <w:lang w:val="en-AU"/>
        </w:rPr>
      </w:pPr>
    </w:p>
    <w:p w14:paraId="2C1AAEB8" w14:textId="77777777" w:rsidR="00BB411F" w:rsidRPr="00E441E7" w:rsidRDefault="00BB411F" w:rsidP="00BB411F">
      <w:pPr>
        <w:spacing w:after="0"/>
        <w:rPr>
          <w:rFonts w:ascii="Arial" w:hAnsi="Arial" w:cs="Arial"/>
          <w:sz w:val="19"/>
          <w:szCs w:val="19"/>
          <w:u w:val="single"/>
          <w:lang w:val="en-AU"/>
        </w:rPr>
      </w:pPr>
    </w:p>
    <w:p w14:paraId="16AD9366" w14:textId="4FC3900A" w:rsidR="00BB411F" w:rsidRPr="00E441E7" w:rsidRDefault="00FA2548" w:rsidP="00BB411F">
      <w:pPr>
        <w:numPr>
          <w:ilvl w:val="0"/>
          <w:numId w:val="3"/>
        </w:numPr>
        <w:spacing w:after="0"/>
        <w:rPr>
          <w:rFonts w:ascii="Arial" w:hAnsi="Arial" w:cs="Arial"/>
          <w:b/>
          <w:sz w:val="19"/>
          <w:szCs w:val="19"/>
          <w:lang w:val="en-AU"/>
        </w:rPr>
      </w:pPr>
      <w:r>
        <w:rPr>
          <w:rFonts w:ascii="Arial" w:hAnsi="Arial" w:cs="Arial"/>
          <w:b/>
          <w:sz w:val="19"/>
          <w:szCs w:val="19"/>
          <w:lang w:val="en-AU"/>
        </w:rPr>
        <w:t>An update on planning for t</w:t>
      </w:r>
      <w:r w:rsidR="00BB411F" w:rsidRPr="00E441E7">
        <w:rPr>
          <w:rFonts w:ascii="Arial" w:hAnsi="Arial" w:cs="Arial"/>
          <w:b/>
          <w:sz w:val="19"/>
          <w:szCs w:val="19"/>
          <w:lang w:val="en-AU"/>
        </w:rPr>
        <w:t>he Queen’s Jubilee</w:t>
      </w:r>
      <w:r w:rsidR="00CD37AE">
        <w:rPr>
          <w:rFonts w:ascii="Arial" w:hAnsi="Arial" w:cs="Arial"/>
          <w:b/>
          <w:sz w:val="19"/>
          <w:szCs w:val="19"/>
          <w:lang w:val="en-AU"/>
        </w:rPr>
        <w:t xml:space="preserve"> (ES)</w:t>
      </w:r>
    </w:p>
    <w:p w14:paraId="1BFC7FA2" w14:textId="7C128131" w:rsidR="00BB411F" w:rsidRPr="00E441E7" w:rsidRDefault="00BB411F" w:rsidP="00BB411F">
      <w:pPr>
        <w:spacing w:after="0"/>
        <w:rPr>
          <w:rFonts w:ascii="Arial" w:hAnsi="Arial" w:cs="Arial"/>
          <w:b/>
          <w:sz w:val="19"/>
          <w:szCs w:val="19"/>
          <w:lang w:val="en-AU"/>
        </w:rPr>
      </w:pPr>
    </w:p>
    <w:p w14:paraId="40B91995" w14:textId="795A8C44" w:rsidR="00BB411F" w:rsidRPr="00E441E7" w:rsidRDefault="003B62B6"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An update on the r</w:t>
      </w:r>
      <w:r w:rsidR="00BB411F" w:rsidRPr="00E441E7">
        <w:rPr>
          <w:rFonts w:ascii="Arial" w:hAnsi="Arial" w:cs="Arial"/>
          <w:b/>
          <w:sz w:val="19"/>
          <w:szCs w:val="19"/>
          <w:lang w:val="en-AU"/>
        </w:rPr>
        <w:t xml:space="preserve">ecruitment of </w:t>
      </w:r>
      <w:r w:rsidRPr="00E441E7">
        <w:rPr>
          <w:rFonts w:ascii="Arial" w:hAnsi="Arial" w:cs="Arial"/>
          <w:b/>
          <w:sz w:val="19"/>
          <w:szCs w:val="19"/>
          <w:lang w:val="en-AU"/>
        </w:rPr>
        <w:t xml:space="preserve">a </w:t>
      </w:r>
      <w:r w:rsidR="00BB411F" w:rsidRPr="00E441E7">
        <w:rPr>
          <w:rFonts w:ascii="Arial" w:hAnsi="Arial" w:cs="Arial"/>
          <w:b/>
          <w:sz w:val="19"/>
          <w:szCs w:val="19"/>
          <w:lang w:val="en-AU"/>
        </w:rPr>
        <w:t>new Councillor</w:t>
      </w:r>
      <w:r w:rsidR="00FA2548">
        <w:rPr>
          <w:rFonts w:ascii="Arial" w:hAnsi="Arial" w:cs="Arial"/>
          <w:b/>
          <w:sz w:val="19"/>
          <w:szCs w:val="19"/>
          <w:lang w:val="en-AU"/>
        </w:rPr>
        <w:t xml:space="preserve"> – no updates this month</w:t>
      </w:r>
    </w:p>
    <w:p w14:paraId="181737A8" w14:textId="77777777" w:rsidR="00BB411F" w:rsidRPr="00E441E7" w:rsidRDefault="00BB411F" w:rsidP="00BB411F">
      <w:pPr>
        <w:spacing w:after="0"/>
        <w:rPr>
          <w:rFonts w:ascii="Arial" w:hAnsi="Arial" w:cs="Arial"/>
          <w:b/>
          <w:sz w:val="19"/>
          <w:szCs w:val="19"/>
          <w:lang w:val="en-AU"/>
        </w:rPr>
      </w:pPr>
    </w:p>
    <w:p w14:paraId="4DBEE94B" w14:textId="52BE23FF" w:rsidR="00BB411F" w:rsidRPr="00E441E7" w:rsidRDefault="003B62B6" w:rsidP="00BB411F">
      <w:pPr>
        <w:numPr>
          <w:ilvl w:val="0"/>
          <w:numId w:val="3"/>
        </w:numPr>
        <w:spacing w:after="0"/>
        <w:rPr>
          <w:rFonts w:ascii="Arial" w:hAnsi="Arial" w:cs="Arial"/>
          <w:b/>
          <w:sz w:val="19"/>
          <w:szCs w:val="19"/>
          <w:lang w:val="en-AU"/>
        </w:rPr>
      </w:pPr>
      <w:r w:rsidRPr="00E441E7">
        <w:rPr>
          <w:rFonts w:ascii="Arial" w:hAnsi="Arial" w:cs="Arial"/>
          <w:b/>
          <w:sz w:val="19"/>
          <w:szCs w:val="19"/>
          <w:lang w:val="en-AU"/>
        </w:rPr>
        <w:t>A</w:t>
      </w:r>
      <w:r w:rsidR="00FA2548">
        <w:rPr>
          <w:rFonts w:ascii="Arial" w:hAnsi="Arial" w:cs="Arial"/>
          <w:b/>
          <w:sz w:val="19"/>
          <w:szCs w:val="19"/>
          <w:lang w:val="en-AU"/>
        </w:rPr>
        <w:t>n update</w:t>
      </w:r>
      <w:r w:rsidRPr="00E441E7">
        <w:rPr>
          <w:rFonts w:ascii="Arial" w:hAnsi="Arial" w:cs="Arial"/>
          <w:b/>
          <w:sz w:val="19"/>
          <w:szCs w:val="19"/>
          <w:lang w:val="en-AU"/>
        </w:rPr>
        <w:t xml:space="preserve"> on the potential gifting of </w:t>
      </w:r>
      <w:proofErr w:type="spellStart"/>
      <w:r w:rsidR="00BB411F" w:rsidRPr="00E441E7">
        <w:rPr>
          <w:rFonts w:ascii="Arial" w:hAnsi="Arial" w:cs="Arial"/>
          <w:b/>
          <w:sz w:val="19"/>
          <w:szCs w:val="19"/>
          <w:lang w:val="en-AU"/>
        </w:rPr>
        <w:t>Innicks</w:t>
      </w:r>
      <w:proofErr w:type="spellEnd"/>
      <w:r w:rsidR="00BB411F" w:rsidRPr="00E441E7">
        <w:rPr>
          <w:rFonts w:ascii="Arial" w:hAnsi="Arial" w:cs="Arial"/>
          <w:b/>
          <w:sz w:val="19"/>
          <w:szCs w:val="19"/>
          <w:lang w:val="en-AU"/>
        </w:rPr>
        <w:t xml:space="preserve"> Close </w:t>
      </w:r>
      <w:r w:rsidRPr="00E441E7">
        <w:rPr>
          <w:rFonts w:ascii="Arial" w:hAnsi="Arial" w:cs="Arial"/>
          <w:b/>
          <w:sz w:val="19"/>
          <w:szCs w:val="19"/>
          <w:lang w:val="en-AU"/>
        </w:rPr>
        <w:t>land</w:t>
      </w:r>
      <w:r w:rsidR="00BB411F" w:rsidRPr="00E441E7">
        <w:rPr>
          <w:rFonts w:ascii="Arial" w:hAnsi="Arial" w:cs="Arial"/>
          <w:b/>
          <w:sz w:val="19"/>
          <w:szCs w:val="19"/>
          <w:lang w:val="en-AU"/>
        </w:rPr>
        <w:t xml:space="preserve"> owned by </w:t>
      </w:r>
      <w:proofErr w:type="spellStart"/>
      <w:r w:rsidR="00BB411F" w:rsidRPr="00E441E7">
        <w:rPr>
          <w:rFonts w:ascii="Arial" w:hAnsi="Arial" w:cs="Arial"/>
          <w:b/>
          <w:sz w:val="19"/>
          <w:szCs w:val="19"/>
          <w:lang w:val="en-AU"/>
        </w:rPr>
        <w:t>Curo</w:t>
      </w:r>
      <w:proofErr w:type="spellEnd"/>
      <w:r w:rsidR="00BB411F" w:rsidRPr="00E441E7">
        <w:rPr>
          <w:rFonts w:ascii="Arial" w:hAnsi="Arial" w:cs="Arial"/>
          <w:b/>
          <w:sz w:val="19"/>
          <w:szCs w:val="19"/>
          <w:lang w:val="en-AU"/>
        </w:rPr>
        <w:t xml:space="preserve"> (PC)</w:t>
      </w:r>
    </w:p>
    <w:p w14:paraId="5964BA72" w14:textId="77777777" w:rsidR="00BB411F" w:rsidRPr="00E441E7" w:rsidRDefault="00BB411F" w:rsidP="00BB411F">
      <w:pPr>
        <w:spacing w:after="0"/>
        <w:rPr>
          <w:rFonts w:ascii="Arial" w:hAnsi="Arial" w:cs="Arial"/>
          <w:b/>
          <w:sz w:val="19"/>
          <w:szCs w:val="19"/>
          <w:lang w:val="en-AU"/>
        </w:rPr>
      </w:pPr>
    </w:p>
    <w:p w14:paraId="6F44345C" w14:textId="3BF93C2F" w:rsidR="00BB411F" w:rsidRPr="00CD37AE" w:rsidRDefault="00BB411F" w:rsidP="00BB411F">
      <w:pPr>
        <w:numPr>
          <w:ilvl w:val="0"/>
          <w:numId w:val="3"/>
        </w:numPr>
        <w:spacing w:after="0"/>
        <w:rPr>
          <w:rFonts w:ascii="Arial" w:hAnsi="Arial" w:cs="Arial"/>
          <w:sz w:val="19"/>
          <w:szCs w:val="19"/>
          <w:lang w:val="en-AU"/>
        </w:rPr>
      </w:pPr>
      <w:r w:rsidRPr="00E441E7">
        <w:rPr>
          <w:rFonts w:ascii="Arial" w:hAnsi="Arial" w:cs="Arial"/>
          <w:b/>
          <w:sz w:val="19"/>
          <w:szCs w:val="19"/>
          <w:lang w:val="en-AU"/>
        </w:rPr>
        <w:t xml:space="preserve">To receive an update from the Ward Councillor </w:t>
      </w:r>
    </w:p>
    <w:p w14:paraId="41747039" w14:textId="77777777" w:rsidR="00CD37AE" w:rsidRDefault="00CD37AE" w:rsidP="00CD37AE">
      <w:pPr>
        <w:pStyle w:val="ListParagraph"/>
        <w:rPr>
          <w:rFonts w:ascii="Arial" w:hAnsi="Arial" w:cs="Arial"/>
          <w:sz w:val="19"/>
          <w:szCs w:val="19"/>
          <w:lang w:val="en-AU"/>
        </w:rPr>
      </w:pPr>
    </w:p>
    <w:p w14:paraId="6386B256" w14:textId="77777777" w:rsidR="00CD37AE" w:rsidRPr="00E441E7" w:rsidRDefault="00CD37AE" w:rsidP="00CD37AE">
      <w:pPr>
        <w:spacing w:after="0"/>
        <w:ind w:left="643"/>
        <w:rPr>
          <w:rFonts w:ascii="Arial" w:hAnsi="Arial" w:cs="Arial"/>
          <w:sz w:val="19"/>
          <w:szCs w:val="19"/>
          <w:lang w:val="en-AU"/>
        </w:rPr>
      </w:pPr>
    </w:p>
    <w:p w14:paraId="269996EC" w14:textId="77777777" w:rsidR="00BB411F" w:rsidRPr="00E441E7" w:rsidRDefault="00BB411F" w:rsidP="00BB411F">
      <w:pPr>
        <w:spacing w:after="0"/>
        <w:rPr>
          <w:rFonts w:ascii="Arial" w:hAnsi="Arial" w:cs="Arial"/>
          <w:sz w:val="19"/>
          <w:szCs w:val="19"/>
          <w:lang w:val="en-AU"/>
        </w:rPr>
      </w:pPr>
    </w:p>
    <w:p w14:paraId="7F30A419" w14:textId="6D730666" w:rsidR="007935C6" w:rsidRPr="00E441E7" w:rsidRDefault="007935C6" w:rsidP="00BB411F">
      <w:pPr>
        <w:spacing w:after="0"/>
        <w:rPr>
          <w:rFonts w:ascii="Arial" w:hAnsi="Arial" w:cs="Arial"/>
          <w:b/>
          <w:sz w:val="19"/>
          <w:szCs w:val="19"/>
          <w:lang w:val="en-AU"/>
        </w:rPr>
      </w:pPr>
      <w:r w:rsidRPr="00E441E7">
        <w:rPr>
          <w:rFonts w:ascii="Arial" w:hAnsi="Arial" w:cs="Arial"/>
          <w:b/>
          <w:sz w:val="19"/>
          <w:szCs w:val="19"/>
          <w:lang w:val="en-AU"/>
        </w:rPr>
        <w:t xml:space="preserve">Agenda posted by C Witchard on </w:t>
      </w:r>
      <w:r w:rsidR="00B53E20">
        <w:rPr>
          <w:rFonts w:ascii="Arial" w:hAnsi="Arial" w:cs="Arial"/>
          <w:b/>
          <w:sz w:val="19"/>
          <w:szCs w:val="19"/>
          <w:lang w:val="en-AU"/>
        </w:rPr>
        <w:t>05 May</w:t>
      </w:r>
      <w:r w:rsidRPr="00E441E7">
        <w:rPr>
          <w:rFonts w:ascii="Arial" w:hAnsi="Arial" w:cs="Arial"/>
          <w:b/>
          <w:sz w:val="19"/>
          <w:szCs w:val="19"/>
          <w:lang w:val="en-AU"/>
        </w:rPr>
        <w:t xml:space="preserve"> 2022</w:t>
      </w:r>
    </w:p>
    <w:p w14:paraId="6D3FABFB" w14:textId="28D7F076" w:rsidR="00BB411F" w:rsidRPr="00E441E7" w:rsidRDefault="00BB411F" w:rsidP="00BB411F">
      <w:pPr>
        <w:spacing w:after="0"/>
        <w:rPr>
          <w:rFonts w:ascii="Arial" w:hAnsi="Arial" w:cs="Arial"/>
          <w:b/>
          <w:sz w:val="19"/>
          <w:szCs w:val="19"/>
          <w:lang w:val="en-AU"/>
        </w:rPr>
      </w:pPr>
      <w:r w:rsidRPr="00E441E7">
        <w:rPr>
          <w:rFonts w:ascii="Arial" w:hAnsi="Arial" w:cs="Arial"/>
          <w:b/>
          <w:sz w:val="19"/>
          <w:szCs w:val="19"/>
          <w:lang w:val="en-AU"/>
        </w:rPr>
        <w:t xml:space="preserve">Chairman: </w:t>
      </w:r>
      <w:r w:rsidRPr="00E441E7">
        <w:rPr>
          <w:rFonts w:ascii="Arial" w:hAnsi="Arial" w:cs="Arial"/>
          <w:b/>
          <w:sz w:val="19"/>
          <w:szCs w:val="19"/>
          <w:lang w:val="en-AU"/>
        </w:rPr>
        <w:tab/>
      </w:r>
      <w:r w:rsidRPr="00E441E7">
        <w:rPr>
          <w:rFonts w:ascii="Arial" w:hAnsi="Arial" w:cs="Arial"/>
          <w:b/>
          <w:sz w:val="19"/>
          <w:szCs w:val="19"/>
          <w:lang w:val="en-AU"/>
        </w:rPr>
        <w:tab/>
        <w:t>Phil Collins</w:t>
      </w:r>
      <w:r w:rsidRPr="00E441E7">
        <w:rPr>
          <w:rFonts w:ascii="Arial" w:hAnsi="Arial" w:cs="Arial"/>
          <w:b/>
          <w:sz w:val="19"/>
          <w:szCs w:val="19"/>
          <w:lang w:val="en-AU"/>
        </w:rPr>
        <w:tab/>
      </w:r>
      <w:r w:rsidRPr="00E441E7">
        <w:rPr>
          <w:rFonts w:ascii="Arial" w:hAnsi="Arial" w:cs="Arial"/>
          <w:b/>
          <w:sz w:val="19"/>
          <w:szCs w:val="19"/>
          <w:lang w:val="en-AU"/>
        </w:rPr>
        <w:tab/>
        <w:t xml:space="preserve"> Tel. 01761 462294</w:t>
      </w:r>
    </w:p>
    <w:p w14:paraId="3EB5AAA1" w14:textId="77777777" w:rsidR="00BB411F" w:rsidRPr="00E441E7" w:rsidRDefault="00BB411F" w:rsidP="00BB411F">
      <w:pPr>
        <w:spacing w:after="0"/>
        <w:rPr>
          <w:rFonts w:ascii="Arial" w:hAnsi="Arial" w:cs="Arial"/>
          <w:b/>
          <w:sz w:val="19"/>
          <w:szCs w:val="19"/>
          <w:lang w:val="en-AU"/>
        </w:rPr>
      </w:pPr>
      <w:r w:rsidRPr="00E441E7">
        <w:rPr>
          <w:rFonts w:ascii="Arial" w:hAnsi="Arial" w:cs="Arial"/>
          <w:b/>
          <w:sz w:val="19"/>
          <w:szCs w:val="19"/>
          <w:lang w:val="en-AU"/>
        </w:rPr>
        <w:t xml:space="preserve">Clerk: </w:t>
      </w:r>
      <w:r w:rsidRPr="00E441E7">
        <w:rPr>
          <w:rFonts w:ascii="Arial" w:hAnsi="Arial" w:cs="Arial"/>
          <w:b/>
          <w:sz w:val="19"/>
          <w:szCs w:val="19"/>
          <w:lang w:val="en-AU"/>
        </w:rPr>
        <w:tab/>
      </w:r>
      <w:r w:rsidRPr="00E441E7">
        <w:rPr>
          <w:rFonts w:ascii="Arial" w:hAnsi="Arial" w:cs="Arial"/>
          <w:b/>
          <w:sz w:val="19"/>
          <w:szCs w:val="19"/>
          <w:lang w:val="en-AU"/>
        </w:rPr>
        <w:tab/>
      </w:r>
      <w:r w:rsidRPr="00E441E7">
        <w:rPr>
          <w:rFonts w:ascii="Arial" w:hAnsi="Arial" w:cs="Arial"/>
          <w:b/>
          <w:sz w:val="19"/>
          <w:szCs w:val="19"/>
          <w:lang w:val="en-AU"/>
        </w:rPr>
        <w:tab/>
        <w:t>Charlotte Witchard</w:t>
      </w:r>
      <w:proofErr w:type="gramStart"/>
      <w:r w:rsidRPr="00E441E7">
        <w:rPr>
          <w:rFonts w:ascii="Arial" w:hAnsi="Arial" w:cs="Arial"/>
          <w:b/>
          <w:sz w:val="19"/>
          <w:szCs w:val="19"/>
          <w:lang w:val="en-AU"/>
        </w:rPr>
        <w:tab/>
        <w:t xml:space="preserve">  Tel</w:t>
      </w:r>
      <w:proofErr w:type="gramEnd"/>
      <w:r w:rsidRPr="00E441E7">
        <w:rPr>
          <w:rFonts w:ascii="Arial" w:hAnsi="Arial" w:cs="Arial"/>
          <w:b/>
          <w:sz w:val="19"/>
          <w:szCs w:val="19"/>
          <w:lang w:val="en-AU"/>
        </w:rPr>
        <w:t xml:space="preserve"> 07807 986309</w:t>
      </w:r>
    </w:p>
    <w:p w14:paraId="05755664" w14:textId="282B18FE" w:rsidR="005414A9" w:rsidRPr="00E441E7" w:rsidRDefault="00BB411F" w:rsidP="00BB411F">
      <w:pPr>
        <w:spacing w:after="0"/>
        <w:rPr>
          <w:rFonts w:ascii="Arial" w:hAnsi="Arial" w:cs="Arial"/>
          <w:sz w:val="19"/>
          <w:szCs w:val="19"/>
        </w:rPr>
      </w:pPr>
      <w:r w:rsidRPr="00E441E7">
        <w:rPr>
          <w:rFonts w:ascii="Arial" w:hAnsi="Arial" w:cs="Arial"/>
          <w:b/>
          <w:sz w:val="19"/>
          <w:szCs w:val="19"/>
          <w:lang w:val="en-AU"/>
        </w:rPr>
        <w:t>E-mail:</w:t>
      </w:r>
      <w:r w:rsidRPr="00E441E7">
        <w:rPr>
          <w:rFonts w:ascii="Arial" w:hAnsi="Arial" w:cs="Arial"/>
          <w:b/>
          <w:sz w:val="19"/>
          <w:szCs w:val="19"/>
          <w:lang w:val="en-AU"/>
        </w:rPr>
        <w:tab/>
      </w:r>
      <w:hyperlink r:id="rId7">
        <w:r w:rsidRPr="00E441E7">
          <w:rPr>
            <w:rStyle w:val="Hyperlink"/>
            <w:rFonts w:ascii="Arial" w:hAnsi="Arial" w:cs="Arial"/>
            <w:color w:val="auto"/>
            <w:sz w:val="19"/>
            <w:szCs w:val="19"/>
            <w:lang w:val="en-AU"/>
          </w:rPr>
          <w:t>parish-clerk@ubleyparish.co.uk</w:t>
        </w:r>
      </w:hyperlink>
      <w:r w:rsidRPr="00E441E7">
        <w:rPr>
          <w:rFonts w:ascii="Arial" w:hAnsi="Arial" w:cs="Arial"/>
          <w:sz w:val="19"/>
          <w:szCs w:val="19"/>
          <w:lang w:val="en-AU"/>
        </w:rPr>
        <w:t xml:space="preserve">     </w:t>
      </w:r>
      <w:r w:rsidRPr="00E441E7">
        <w:rPr>
          <w:rFonts w:ascii="Arial" w:hAnsi="Arial" w:cs="Arial"/>
          <w:b/>
          <w:sz w:val="19"/>
          <w:szCs w:val="19"/>
          <w:lang w:val="en-AU"/>
        </w:rPr>
        <w:t xml:space="preserve">Website: </w:t>
      </w:r>
      <w:hyperlink r:id="rId8">
        <w:r w:rsidRPr="00E441E7">
          <w:rPr>
            <w:rStyle w:val="Hyperlink"/>
            <w:rFonts w:ascii="Arial" w:hAnsi="Arial" w:cs="Arial"/>
            <w:color w:val="auto"/>
            <w:sz w:val="19"/>
            <w:szCs w:val="19"/>
            <w:lang w:val="en-AU"/>
          </w:rPr>
          <w:t>www.ubleyparish.co.uk</w:t>
        </w:r>
      </w:hyperlink>
      <w:r w:rsidRPr="00E441E7">
        <w:rPr>
          <w:rFonts w:ascii="Arial" w:hAnsi="Arial" w:cs="Arial"/>
          <w:sz w:val="19"/>
          <w:szCs w:val="19"/>
          <w:u w:val="single"/>
          <w:lang w:val="en-AU"/>
        </w:rPr>
        <w:t xml:space="preserve">  </w:t>
      </w:r>
      <w:bookmarkEnd w:id="0"/>
    </w:p>
    <w:sectPr w:rsidR="005414A9" w:rsidRPr="00E441E7">
      <w:footerReference w:type="first" r:id="rId9"/>
      <w:pgSz w:w="11907" w:h="16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A30C" w14:textId="77777777" w:rsidR="000C6AC9" w:rsidRDefault="000C6AC9">
      <w:pPr>
        <w:spacing w:after="0" w:line="240" w:lineRule="auto"/>
      </w:pPr>
      <w:r>
        <w:separator/>
      </w:r>
    </w:p>
  </w:endnote>
  <w:endnote w:type="continuationSeparator" w:id="0">
    <w:p w14:paraId="502BFE7B" w14:textId="77777777" w:rsidR="000C6AC9" w:rsidRDefault="000C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4543" w14:textId="77777777" w:rsidR="00F67A29" w:rsidRDefault="000C6AC9">
    <w:pPr>
      <w:pBdr>
        <w:top w:val="none" w:sz="0" w:space="0" w:color="000000"/>
        <w:left w:val="nil"/>
        <w:bottom w:val="nil"/>
        <w:right w:val="nil"/>
        <w:between w:val="nil"/>
      </w:pBdr>
      <w:jc w:val="right"/>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338E" w14:textId="77777777" w:rsidR="000C6AC9" w:rsidRDefault="000C6AC9">
      <w:pPr>
        <w:spacing w:after="0" w:line="240" w:lineRule="auto"/>
      </w:pPr>
      <w:r>
        <w:separator/>
      </w:r>
    </w:p>
  </w:footnote>
  <w:footnote w:type="continuationSeparator" w:id="0">
    <w:p w14:paraId="0A6B7F3D" w14:textId="77777777" w:rsidR="000C6AC9" w:rsidRDefault="000C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EFB"/>
    <w:multiLevelType w:val="multilevel"/>
    <w:tmpl w:val="0E4845A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 w15:restartNumberingAfterBreak="0">
    <w:nsid w:val="10B40BB0"/>
    <w:multiLevelType w:val="multilevel"/>
    <w:tmpl w:val="230AAE42"/>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 w15:restartNumberingAfterBreak="0">
    <w:nsid w:val="20B92298"/>
    <w:multiLevelType w:val="multilevel"/>
    <w:tmpl w:val="B5E483E4"/>
    <w:lvl w:ilvl="0">
      <w:start w:val="1"/>
      <w:numFmt w:val="decimal"/>
      <w:lvlText w:val="%1."/>
      <w:lvlJc w:val="left"/>
      <w:pPr>
        <w:ind w:left="1003" w:hanging="360"/>
      </w:pPr>
    </w:lvl>
    <w:lvl w:ilvl="1">
      <w:start w:val="1"/>
      <w:numFmt w:val="decimal"/>
      <w:lvlText w:val="%2."/>
      <w:lvlJc w:val="left"/>
      <w:pPr>
        <w:ind w:left="1854" w:hanging="360"/>
      </w:p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4803E5F"/>
    <w:multiLevelType w:val="multilevel"/>
    <w:tmpl w:val="962ED928"/>
    <w:lvl w:ilvl="0">
      <w:start w:val="1"/>
      <w:numFmt w:val="decimal"/>
      <w:lvlText w:val="%1."/>
      <w:lvlJc w:val="left"/>
      <w:pPr>
        <w:ind w:left="1003" w:hanging="360"/>
      </w:pPr>
      <w:rPr>
        <w:rFonts w:hint="default"/>
      </w:r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797B3B"/>
    <w:multiLevelType w:val="multilevel"/>
    <w:tmpl w:val="B5E483E4"/>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88620D"/>
    <w:multiLevelType w:val="multilevel"/>
    <w:tmpl w:val="230AAE42"/>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B76297"/>
    <w:multiLevelType w:val="multilevel"/>
    <w:tmpl w:val="087AA442"/>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ED0B6C"/>
    <w:multiLevelType w:val="hybridMultilevel"/>
    <w:tmpl w:val="AB4E6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9865180">
    <w:abstractNumId w:val="0"/>
  </w:num>
  <w:num w:numId="2" w16cid:durableId="78791673">
    <w:abstractNumId w:val="1"/>
  </w:num>
  <w:num w:numId="3" w16cid:durableId="2010982001">
    <w:abstractNumId w:val="8"/>
  </w:num>
  <w:num w:numId="4" w16cid:durableId="686717345">
    <w:abstractNumId w:val="4"/>
  </w:num>
  <w:num w:numId="5" w16cid:durableId="1641300100">
    <w:abstractNumId w:val="6"/>
  </w:num>
  <w:num w:numId="6" w16cid:durableId="966156747">
    <w:abstractNumId w:val="3"/>
  </w:num>
  <w:num w:numId="7" w16cid:durableId="1337028846">
    <w:abstractNumId w:val="7"/>
  </w:num>
  <w:num w:numId="8" w16cid:durableId="295451524">
    <w:abstractNumId w:val="9"/>
  </w:num>
  <w:num w:numId="9" w16cid:durableId="1649900912">
    <w:abstractNumId w:val="2"/>
  </w:num>
  <w:num w:numId="10" w16cid:durableId="186985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1F"/>
    <w:rsid w:val="000427B2"/>
    <w:rsid w:val="00096FC5"/>
    <w:rsid w:val="000B209A"/>
    <w:rsid w:val="000C50FA"/>
    <w:rsid w:val="000C6AC9"/>
    <w:rsid w:val="001E53E3"/>
    <w:rsid w:val="001F0A36"/>
    <w:rsid w:val="002921A1"/>
    <w:rsid w:val="0031538A"/>
    <w:rsid w:val="00357CDE"/>
    <w:rsid w:val="003B62B6"/>
    <w:rsid w:val="003F5192"/>
    <w:rsid w:val="0041223B"/>
    <w:rsid w:val="00462288"/>
    <w:rsid w:val="00500931"/>
    <w:rsid w:val="005414A9"/>
    <w:rsid w:val="0058725E"/>
    <w:rsid w:val="005E1F91"/>
    <w:rsid w:val="00643501"/>
    <w:rsid w:val="0066407A"/>
    <w:rsid w:val="0069503A"/>
    <w:rsid w:val="00715703"/>
    <w:rsid w:val="0078460F"/>
    <w:rsid w:val="007935C6"/>
    <w:rsid w:val="007F2BBF"/>
    <w:rsid w:val="008937D8"/>
    <w:rsid w:val="008A30A8"/>
    <w:rsid w:val="008A3B43"/>
    <w:rsid w:val="00916533"/>
    <w:rsid w:val="009766D9"/>
    <w:rsid w:val="00A2710B"/>
    <w:rsid w:val="00AA254E"/>
    <w:rsid w:val="00B35839"/>
    <w:rsid w:val="00B36EFA"/>
    <w:rsid w:val="00B53E20"/>
    <w:rsid w:val="00BB411F"/>
    <w:rsid w:val="00CD37AE"/>
    <w:rsid w:val="00CE25C7"/>
    <w:rsid w:val="00DB5570"/>
    <w:rsid w:val="00DF2A6A"/>
    <w:rsid w:val="00E441E7"/>
    <w:rsid w:val="00E9267D"/>
    <w:rsid w:val="00F35B8B"/>
    <w:rsid w:val="00FA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546E"/>
  <w15:chartTrackingRefBased/>
  <w15:docId w15:val="{7FDAC338-BEDA-4C39-8112-FB0C4033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11F"/>
    <w:rPr>
      <w:color w:val="0563C1" w:themeColor="hyperlink"/>
      <w:u w:val="single"/>
    </w:rPr>
  </w:style>
  <w:style w:type="character" w:styleId="UnresolvedMention">
    <w:name w:val="Unresolved Mention"/>
    <w:basedOn w:val="DefaultParagraphFont"/>
    <w:uiPriority w:val="99"/>
    <w:semiHidden/>
    <w:unhideWhenUsed/>
    <w:rsid w:val="00BB411F"/>
    <w:rPr>
      <w:color w:val="605E5C"/>
      <w:shd w:val="clear" w:color="auto" w:fill="E1DFDD"/>
    </w:rPr>
  </w:style>
  <w:style w:type="paragraph" w:styleId="ListParagraph">
    <w:name w:val="List Paragraph"/>
    <w:basedOn w:val="Normal"/>
    <w:uiPriority w:val="34"/>
    <w:qFormat/>
    <w:rsid w:val="00BB411F"/>
    <w:pPr>
      <w:ind w:left="720"/>
      <w:contextualSpacing/>
    </w:pPr>
  </w:style>
  <w:style w:type="paragraph" w:styleId="Revision">
    <w:name w:val="Revision"/>
    <w:hidden/>
    <w:uiPriority w:val="99"/>
    <w:semiHidden/>
    <w:rsid w:val="00F35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leyparish.co.uk" TargetMode="External"/><Relationship Id="rId3" Type="http://schemas.openxmlformats.org/officeDocument/2006/relationships/settings" Target="settings.xml"/><Relationship Id="rId7" Type="http://schemas.openxmlformats.org/officeDocument/2006/relationships/hyperlink" Target="mailto:parish-clerk@ubleypari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Witchard</dc:creator>
  <cp:keywords/>
  <dc:description/>
  <cp:lastModifiedBy>Phil Collins</cp:lastModifiedBy>
  <cp:revision>2</cp:revision>
  <cp:lastPrinted>2022-05-04T11:25:00Z</cp:lastPrinted>
  <dcterms:created xsi:type="dcterms:W3CDTF">2022-05-10T09:49:00Z</dcterms:created>
  <dcterms:modified xsi:type="dcterms:W3CDTF">2022-05-10T09:49:00Z</dcterms:modified>
</cp:coreProperties>
</file>